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C4F" w:rsidRPr="00882016" w:rsidRDefault="00974C4F" w:rsidP="00974C4F">
      <w:pPr>
        <w:spacing w:line="460" w:lineRule="exact"/>
        <w:rPr>
          <w:rFonts w:eastAsia="黑体" w:hAnsi="黑体"/>
          <w:bCs/>
          <w:color w:val="000000"/>
          <w:sz w:val="32"/>
          <w:szCs w:val="32"/>
        </w:rPr>
      </w:pPr>
      <w:r w:rsidRPr="00882016">
        <w:rPr>
          <w:rFonts w:eastAsia="黑体" w:hAnsi="黑体" w:hint="eastAsia"/>
          <w:bCs/>
          <w:color w:val="000000"/>
          <w:sz w:val="32"/>
          <w:szCs w:val="32"/>
        </w:rPr>
        <w:t>附件</w:t>
      </w:r>
      <w:r w:rsidRPr="00882016">
        <w:rPr>
          <w:rFonts w:eastAsia="黑体" w:hAnsi="黑体" w:hint="eastAsia"/>
          <w:bCs/>
          <w:color w:val="000000"/>
          <w:sz w:val="32"/>
          <w:szCs w:val="32"/>
        </w:rPr>
        <w:t>4</w:t>
      </w:r>
    </w:p>
    <w:p w:rsidR="00974C4F" w:rsidRDefault="00974C4F" w:rsidP="00974C4F">
      <w:pPr>
        <w:spacing w:line="460" w:lineRule="exact"/>
        <w:rPr>
          <w:rFonts w:ascii="华文中宋" w:eastAsia="华文中宋" w:hAnsi="华文中宋" w:cs="华文中宋"/>
          <w:b/>
          <w:bCs/>
          <w:sz w:val="52"/>
          <w:szCs w:val="52"/>
        </w:rPr>
      </w:pPr>
    </w:p>
    <w:p w:rsidR="00974C4F" w:rsidRDefault="00974C4F" w:rsidP="00974C4F">
      <w:pPr>
        <w:ind w:right="-95"/>
        <w:jc w:val="left"/>
        <w:rPr>
          <w:rFonts w:ascii="华文中宋" w:eastAsia="华文中宋" w:hAnsi="华文中宋" w:cs="华文中宋"/>
          <w:b/>
          <w:bCs/>
          <w:sz w:val="52"/>
          <w:szCs w:val="52"/>
        </w:rPr>
      </w:pPr>
    </w:p>
    <w:p w:rsidR="00974C4F" w:rsidRDefault="00974C4F" w:rsidP="00974C4F">
      <w:pPr>
        <w:jc w:val="center"/>
        <w:rPr>
          <w:rFonts w:ascii="宋体" w:hAnsi="宋体"/>
          <w:b/>
          <w:sz w:val="48"/>
          <w:szCs w:val="48"/>
        </w:rPr>
      </w:pPr>
      <w:r>
        <w:rPr>
          <w:rFonts w:ascii="宋体" w:hAnsi="宋体" w:hint="eastAsia"/>
          <w:b/>
          <w:sz w:val="48"/>
          <w:szCs w:val="48"/>
        </w:rPr>
        <w:t>河北科技师范学院</w:t>
      </w:r>
    </w:p>
    <w:p w:rsidR="00974C4F" w:rsidRDefault="00974C4F" w:rsidP="00974C4F">
      <w:pPr>
        <w:jc w:val="center"/>
        <w:rPr>
          <w:rFonts w:ascii="宋体" w:hAnsi="宋体"/>
          <w:b/>
          <w:sz w:val="48"/>
          <w:szCs w:val="48"/>
        </w:rPr>
      </w:pPr>
      <w:r>
        <w:rPr>
          <w:rFonts w:ascii="宋体" w:hAnsi="宋体" w:hint="eastAsia"/>
          <w:b/>
          <w:sz w:val="48"/>
          <w:szCs w:val="48"/>
        </w:rPr>
        <w:t>优秀教师、教育工作先进个人审批表</w:t>
      </w:r>
    </w:p>
    <w:p w:rsidR="00974C4F" w:rsidRDefault="00974C4F" w:rsidP="00974C4F">
      <w:pPr>
        <w:spacing w:line="560" w:lineRule="exact"/>
        <w:rPr>
          <w:rFonts w:ascii="宋体"/>
          <w:b/>
          <w:bCs/>
          <w:sz w:val="52"/>
          <w:szCs w:val="52"/>
        </w:rPr>
      </w:pPr>
    </w:p>
    <w:p w:rsidR="00974C4F" w:rsidRDefault="00974C4F" w:rsidP="00974C4F">
      <w:pPr>
        <w:spacing w:line="560" w:lineRule="exact"/>
        <w:rPr>
          <w:rFonts w:ascii="宋体"/>
          <w:b/>
          <w:bCs/>
          <w:sz w:val="52"/>
          <w:szCs w:val="52"/>
        </w:rPr>
      </w:pPr>
    </w:p>
    <w:p w:rsidR="00974C4F" w:rsidRDefault="00974C4F" w:rsidP="00974C4F">
      <w:pPr>
        <w:spacing w:line="560" w:lineRule="exact"/>
        <w:rPr>
          <w:rFonts w:ascii="宋体"/>
          <w:b/>
          <w:bCs/>
          <w:sz w:val="52"/>
          <w:szCs w:val="52"/>
        </w:rPr>
      </w:pPr>
    </w:p>
    <w:p w:rsidR="00974C4F" w:rsidRDefault="00974C4F" w:rsidP="00974C4F">
      <w:pPr>
        <w:spacing w:line="560" w:lineRule="exact"/>
        <w:rPr>
          <w:rFonts w:ascii="宋体"/>
          <w:b/>
          <w:bCs/>
          <w:sz w:val="52"/>
          <w:szCs w:val="52"/>
        </w:rPr>
      </w:pPr>
    </w:p>
    <w:p w:rsidR="00974C4F" w:rsidRDefault="00974C4F" w:rsidP="00974C4F">
      <w:pPr>
        <w:spacing w:line="560" w:lineRule="exact"/>
        <w:rPr>
          <w:rFonts w:ascii="宋体"/>
          <w:b/>
          <w:bCs/>
          <w:sz w:val="52"/>
          <w:szCs w:val="52"/>
        </w:rPr>
      </w:pPr>
    </w:p>
    <w:p w:rsidR="00974C4F" w:rsidRDefault="00974C4F" w:rsidP="00974C4F">
      <w:pPr>
        <w:spacing w:line="560" w:lineRule="exact"/>
        <w:rPr>
          <w:rFonts w:ascii="宋体"/>
          <w:b/>
          <w:bCs/>
          <w:sz w:val="52"/>
          <w:szCs w:val="52"/>
        </w:rPr>
      </w:pPr>
    </w:p>
    <w:p w:rsidR="00974C4F" w:rsidRDefault="00974C4F" w:rsidP="00974C4F">
      <w:pPr>
        <w:tabs>
          <w:tab w:val="bar" w:pos="-1843"/>
          <w:tab w:val="bar" w:pos="-1701"/>
        </w:tabs>
        <w:spacing w:line="560" w:lineRule="exact"/>
        <w:ind w:firstLineChars="450" w:firstLine="1620"/>
        <w:rPr>
          <w:rFonts w:ascii="仿宋_GB2312" w:eastAsia="仿宋_GB2312" w:hAnsi="宋体" w:cs="方正仿宋简体"/>
          <w:szCs w:val="32"/>
          <w:u w:val="single"/>
        </w:rPr>
      </w:pPr>
      <w:r>
        <w:rPr>
          <w:rFonts w:ascii="仿宋_GB2312" w:eastAsia="仿宋_GB2312" w:hAnsi="宋体" w:cs="宋体" w:hint="eastAsia"/>
          <w:sz w:val="36"/>
          <w:szCs w:val="36"/>
        </w:rPr>
        <w:t>姓    名</w:t>
      </w:r>
      <w:r>
        <w:rPr>
          <w:rFonts w:ascii="仿宋_GB2312" w:eastAsia="仿宋_GB2312" w:hAnsi="宋体" w:cs="方正仿宋简体" w:hint="eastAsia"/>
          <w:szCs w:val="32"/>
          <w:u w:val="single"/>
        </w:rPr>
        <w:t xml:space="preserve">    </w:t>
      </w:r>
      <w:r>
        <w:rPr>
          <w:rFonts w:ascii="仿宋_GB2312" w:eastAsia="仿宋_GB2312" w:hAnsi="宋体" w:cs="方正仿宋简体" w:hint="eastAsia"/>
          <w:sz w:val="24"/>
          <w:u w:val="single"/>
        </w:rPr>
        <w:t xml:space="preserve"> 牛静强          </w:t>
      </w:r>
      <w:r>
        <w:rPr>
          <w:rFonts w:ascii="仿宋_GB2312" w:eastAsia="仿宋_GB2312" w:hAnsi="宋体" w:cs="方正仿宋简体" w:hint="eastAsia"/>
          <w:szCs w:val="32"/>
          <w:u w:val="single"/>
        </w:rPr>
        <w:t xml:space="preserve">          </w:t>
      </w:r>
    </w:p>
    <w:p w:rsidR="00974C4F" w:rsidRDefault="00974C4F" w:rsidP="00974C4F">
      <w:pPr>
        <w:tabs>
          <w:tab w:val="bar" w:pos="-1843"/>
          <w:tab w:val="bar" w:pos="-1701"/>
        </w:tabs>
        <w:spacing w:line="560" w:lineRule="exact"/>
        <w:ind w:firstLineChars="450" w:firstLine="1620"/>
        <w:rPr>
          <w:rFonts w:ascii="仿宋_GB2312" w:eastAsia="仿宋_GB2312" w:hAnsi="宋体" w:cs="宋体"/>
          <w:sz w:val="36"/>
          <w:szCs w:val="36"/>
        </w:rPr>
      </w:pPr>
    </w:p>
    <w:p w:rsidR="00974C4F" w:rsidRDefault="00974C4F" w:rsidP="00974C4F">
      <w:pPr>
        <w:tabs>
          <w:tab w:val="bar" w:pos="-1843"/>
          <w:tab w:val="bar" w:pos="-1701"/>
        </w:tabs>
        <w:spacing w:line="560" w:lineRule="exact"/>
        <w:ind w:firstLineChars="450" w:firstLine="1620"/>
        <w:rPr>
          <w:rFonts w:ascii="仿宋_GB2312" w:eastAsia="仿宋_GB2312" w:hAnsi="宋体" w:cs="方正仿宋简体"/>
          <w:szCs w:val="32"/>
          <w:u w:val="single"/>
        </w:rPr>
      </w:pPr>
      <w:r>
        <w:rPr>
          <w:rFonts w:ascii="仿宋_GB2312" w:eastAsia="仿宋_GB2312" w:hAnsi="宋体" w:cs="宋体" w:hint="eastAsia"/>
          <w:sz w:val="36"/>
          <w:szCs w:val="36"/>
        </w:rPr>
        <w:t>所在单位</w:t>
      </w:r>
      <w:r>
        <w:rPr>
          <w:rFonts w:ascii="仿宋_GB2312" w:eastAsia="仿宋_GB2312" w:hAnsi="宋体" w:cs="方正仿宋简体" w:hint="eastAsia"/>
          <w:szCs w:val="32"/>
          <w:u w:val="single"/>
        </w:rPr>
        <w:t xml:space="preserve">    </w:t>
      </w:r>
      <w:r>
        <w:rPr>
          <w:rFonts w:ascii="仿宋_GB2312" w:eastAsia="仿宋_GB2312" w:hAnsi="宋体" w:cs="方正仿宋简体" w:hint="eastAsia"/>
          <w:sz w:val="24"/>
          <w:u w:val="single"/>
        </w:rPr>
        <w:t xml:space="preserve"> 党委宣传统战部  </w:t>
      </w:r>
      <w:r>
        <w:rPr>
          <w:rFonts w:ascii="仿宋_GB2312" w:eastAsia="仿宋_GB2312" w:hAnsi="宋体" w:cs="方正仿宋简体" w:hint="eastAsia"/>
          <w:szCs w:val="32"/>
          <w:u w:val="single"/>
        </w:rPr>
        <w:t xml:space="preserve">          </w:t>
      </w:r>
    </w:p>
    <w:p w:rsidR="00974C4F" w:rsidRPr="00974C4F" w:rsidRDefault="00974C4F" w:rsidP="00974C4F">
      <w:pPr>
        <w:spacing w:line="560" w:lineRule="exact"/>
        <w:rPr>
          <w:rFonts w:ascii="仿宋_GB2312" w:eastAsia="仿宋_GB2312" w:hAnsi="宋体" w:cs="宋体"/>
          <w:sz w:val="36"/>
          <w:szCs w:val="36"/>
        </w:rPr>
      </w:pPr>
    </w:p>
    <w:p w:rsidR="00974C4F" w:rsidRDefault="00974C4F" w:rsidP="00974C4F">
      <w:pPr>
        <w:spacing w:line="560" w:lineRule="exact"/>
        <w:jc w:val="center"/>
        <w:rPr>
          <w:rFonts w:ascii="方正仿宋简体" w:hAnsi="宋体" w:cs="仿宋_GB2312"/>
          <w:szCs w:val="32"/>
        </w:rPr>
      </w:pPr>
    </w:p>
    <w:p w:rsidR="00974C4F" w:rsidRDefault="00974C4F" w:rsidP="00974C4F">
      <w:pPr>
        <w:spacing w:line="560" w:lineRule="exact"/>
        <w:jc w:val="center"/>
        <w:rPr>
          <w:rFonts w:ascii="仿宋_GB2312" w:eastAsia="仿宋_GB2312"/>
          <w:sz w:val="32"/>
          <w:szCs w:val="32"/>
        </w:rPr>
      </w:pPr>
      <w:r>
        <w:rPr>
          <w:rFonts w:ascii="仿宋_GB2312" w:eastAsia="仿宋_GB2312" w:hint="eastAsia"/>
          <w:sz w:val="32"/>
          <w:szCs w:val="32"/>
        </w:rPr>
        <w:t>填报时间：  2019年8月30日</w:t>
      </w:r>
    </w:p>
    <w:p w:rsidR="00974C4F" w:rsidRDefault="00974C4F" w:rsidP="00974C4F">
      <w:pPr>
        <w:snapToGrid w:val="0"/>
        <w:spacing w:line="520" w:lineRule="atLeast"/>
        <w:ind w:firstLineChars="200" w:firstLine="420"/>
        <w:rPr>
          <w:rFonts w:ascii="仿宋_GB2312" w:eastAsia="仿宋_GB2312"/>
          <w:sz w:val="30"/>
          <w:szCs w:val="30"/>
        </w:rPr>
      </w:pPr>
      <w:r>
        <w:rPr>
          <w:szCs w:val="32"/>
        </w:rPr>
        <w:br w:type="page"/>
      </w:r>
    </w:p>
    <w:tbl>
      <w:tblPr>
        <w:tblW w:w="8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5"/>
        <w:gridCol w:w="613"/>
        <w:gridCol w:w="647"/>
        <w:gridCol w:w="1744"/>
        <w:gridCol w:w="1316"/>
        <w:gridCol w:w="1980"/>
        <w:gridCol w:w="1610"/>
      </w:tblGrid>
      <w:tr w:rsidR="00974C4F" w:rsidTr="005621B7">
        <w:trPr>
          <w:trHeight w:val="539"/>
          <w:jc w:val="center"/>
        </w:trPr>
        <w:tc>
          <w:tcPr>
            <w:tcW w:w="1298" w:type="dxa"/>
            <w:gridSpan w:val="2"/>
            <w:tcBorders>
              <w:top w:val="single" w:sz="4" w:space="0" w:color="auto"/>
              <w:left w:val="single" w:sz="4" w:space="0" w:color="auto"/>
              <w:bottom w:val="single" w:sz="4" w:space="0" w:color="auto"/>
              <w:right w:val="single" w:sz="4" w:space="0" w:color="auto"/>
            </w:tcBorders>
            <w:vAlign w:val="center"/>
          </w:tcPr>
          <w:p w:rsidR="00974C4F" w:rsidRDefault="00974C4F" w:rsidP="00A20A4B">
            <w:pPr>
              <w:spacing w:line="280" w:lineRule="exact"/>
              <w:jc w:val="distribute"/>
              <w:rPr>
                <w:rFonts w:ascii="仿宋_GB2312" w:eastAsia="仿宋_GB2312"/>
                <w:sz w:val="24"/>
              </w:rPr>
            </w:pPr>
            <w:r>
              <w:rPr>
                <w:rFonts w:ascii="仿宋_GB2312" w:eastAsia="仿宋_GB2312" w:hint="eastAsia"/>
                <w:sz w:val="24"/>
              </w:rPr>
              <w:lastRenderedPageBreak/>
              <w:t>姓名</w:t>
            </w:r>
          </w:p>
        </w:tc>
        <w:tc>
          <w:tcPr>
            <w:tcW w:w="2391" w:type="dxa"/>
            <w:gridSpan w:val="2"/>
            <w:tcBorders>
              <w:top w:val="single" w:sz="4" w:space="0" w:color="auto"/>
              <w:left w:val="single" w:sz="4" w:space="0" w:color="auto"/>
              <w:bottom w:val="single" w:sz="4" w:space="0" w:color="auto"/>
              <w:right w:val="single" w:sz="4" w:space="0" w:color="auto"/>
            </w:tcBorders>
            <w:vAlign w:val="center"/>
          </w:tcPr>
          <w:p w:rsidR="00974C4F" w:rsidRDefault="00974C4F" w:rsidP="00A20A4B">
            <w:pPr>
              <w:spacing w:line="280" w:lineRule="exact"/>
              <w:rPr>
                <w:rFonts w:ascii="仿宋_GB2312" w:eastAsia="仿宋_GB2312"/>
                <w:sz w:val="24"/>
              </w:rPr>
            </w:pPr>
            <w:r>
              <w:rPr>
                <w:rFonts w:ascii="仿宋_GB2312" w:eastAsia="仿宋_GB2312" w:hint="eastAsia"/>
                <w:sz w:val="24"/>
              </w:rPr>
              <w:t>牛静强</w:t>
            </w:r>
          </w:p>
        </w:tc>
        <w:tc>
          <w:tcPr>
            <w:tcW w:w="1316" w:type="dxa"/>
            <w:tcBorders>
              <w:top w:val="single" w:sz="4" w:space="0" w:color="auto"/>
              <w:left w:val="single" w:sz="4" w:space="0" w:color="auto"/>
              <w:bottom w:val="single" w:sz="4" w:space="0" w:color="auto"/>
              <w:right w:val="single" w:sz="4" w:space="0" w:color="auto"/>
            </w:tcBorders>
            <w:vAlign w:val="center"/>
          </w:tcPr>
          <w:p w:rsidR="00974C4F" w:rsidRDefault="00974C4F" w:rsidP="00A20A4B">
            <w:pPr>
              <w:spacing w:line="280" w:lineRule="exact"/>
              <w:jc w:val="distribute"/>
              <w:rPr>
                <w:rFonts w:ascii="仿宋_GB2312" w:eastAsia="仿宋_GB2312"/>
                <w:sz w:val="24"/>
              </w:rPr>
            </w:pPr>
            <w:r>
              <w:rPr>
                <w:rFonts w:ascii="仿宋_GB2312" w:eastAsia="仿宋_GB2312" w:hint="eastAsia"/>
                <w:sz w:val="24"/>
              </w:rPr>
              <w:t>性别</w:t>
            </w:r>
          </w:p>
        </w:tc>
        <w:tc>
          <w:tcPr>
            <w:tcW w:w="1980" w:type="dxa"/>
            <w:tcBorders>
              <w:top w:val="single" w:sz="4" w:space="0" w:color="auto"/>
              <w:left w:val="single" w:sz="4" w:space="0" w:color="auto"/>
              <w:bottom w:val="single" w:sz="4" w:space="0" w:color="auto"/>
              <w:right w:val="single" w:sz="4" w:space="0" w:color="auto"/>
            </w:tcBorders>
            <w:vAlign w:val="center"/>
          </w:tcPr>
          <w:p w:rsidR="00974C4F" w:rsidRDefault="00974C4F" w:rsidP="00A20A4B">
            <w:pPr>
              <w:spacing w:line="280" w:lineRule="exact"/>
              <w:rPr>
                <w:rFonts w:ascii="仿宋_GB2312" w:eastAsia="仿宋_GB2312"/>
                <w:sz w:val="24"/>
              </w:rPr>
            </w:pPr>
            <w:r>
              <w:rPr>
                <w:rFonts w:ascii="仿宋_GB2312" w:eastAsia="仿宋_GB2312" w:hint="eastAsia"/>
                <w:sz w:val="24"/>
              </w:rPr>
              <w:t>男</w:t>
            </w:r>
          </w:p>
        </w:tc>
        <w:tc>
          <w:tcPr>
            <w:tcW w:w="1610" w:type="dxa"/>
            <w:vMerge w:val="restart"/>
            <w:tcBorders>
              <w:top w:val="single" w:sz="4" w:space="0" w:color="auto"/>
              <w:left w:val="single" w:sz="4" w:space="0" w:color="auto"/>
              <w:bottom w:val="single" w:sz="4" w:space="0" w:color="auto"/>
              <w:right w:val="single" w:sz="4" w:space="0" w:color="auto"/>
            </w:tcBorders>
            <w:vAlign w:val="center"/>
          </w:tcPr>
          <w:p w:rsidR="00974C4F" w:rsidRDefault="00974C4F" w:rsidP="00A20A4B">
            <w:pPr>
              <w:spacing w:line="400" w:lineRule="exact"/>
              <w:jc w:val="center"/>
              <w:rPr>
                <w:rFonts w:ascii="仿宋_GB2312" w:eastAsia="仿宋_GB2312"/>
                <w:sz w:val="24"/>
              </w:rPr>
            </w:pPr>
          </w:p>
        </w:tc>
      </w:tr>
      <w:tr w:rsidR="00974C4F" w:rsidTr="005621B7">
        <w:trPr>
          <w:trHeight w:val="539"/>
          <w:jc w:val="center"/>
        </w:trPr>
        <w:tc>
          <w:tcPr>
            <w:tcW w:w="1298" w:type="dxa"/>
            <w:gridSpan w:val="2"/>
            <w:tcBorders>
              <w:top w:val="single" w:sz="4" w:space="0" w:color="auto"/>
              <w:left w:val="single" w:sz="4" w:space="0" w:color="auto"/>
              <w:bottom w:val="single" w:sz="4" w:space="0" w:color="auto"/>
              <w:right w:val="single" w:sz="4" w:space="0" w:color="auto"/>
            </w:tcBorders>
            <w:vAlign w:val="center"/>
          </w:tcPr>
          <w:p w:rsidR="00974C4F" w:rsidRDefault="00974C4F" w:rsidP="00A20A4B">
            <w:pPr>
              <w:spacing w:line="280" w:lineRule="exact"/>
              <w:jc w:val="distribute"/>
              <w:rPr>
                <w:rFonts w:ascii="仿宋_GB2312" w:eastAsia="仿宋_GB2312"/>
                <w:sz w:val="24"/>
              </w:rPr>
            </w:pPr>
            <w:r>
              <w:rPr>
                <w:rFonts w:ascii="仿宋_GB2312" w:eastAsia="仿宋_GB2312" w:hint="eastAsia"/>
                <w:sz w:val="24"/>
              </w:rPr>
              <w:t>民族</w:t>
            </w:r>
          </w:p>
        </w:tc>
        <w:tc>
          <w:tcPr>
            <w:tcW w:w="2391" w:type="dxa"/>
            <w:gridSpan w:val="2"/>
            <w:tcBorders>
              <w:top w:val="single" w:sz="4" w:space="0" w:color="auto"/>
              <w:left w:val="single" w:sz="4" w:space="0" w:color="auto"/>
              <w:bottom w:val="single" w:sz="4" w:space="0" w:color="auto"/>
              <w:right w:val="single" w:sz="4" w:space="0" w:color="auto"/>
            </w:tcBorders>
            <w:vAlign w:val="center"/>
          </w:tcPr>
          <w:p w:rsidR="00974C4F" w:rsidRDefault="00974C4F" w:rsidP="00A20A4B">
            <w:pPr>
              <w:spacing w:line="280" w:lineRule="exact"/>
              <w:rPr>
                <w:rFonts w:ascii="仿宋_GB2312" w:eastAsia="仿宋_GB2312"/>
                <w:sz w:val="24"/>
              </w:rPr>
            </w:pPr>
            <w:r>
              <w:rPr>
                <w:rFonts w:ascii="仿宋_GB2312" w:eastAsia="仿宋_GB2312" w:hint="eastAsia"/>
                <w:sz w:val="24"/>
              </w:rPr>
              <w:t>汉族</w:t>
            </w:r>
          </w:p>
        </w:tc>
        <w:tc>
          <w:tcPr>
            <w:tcW w:w="1316" w:type="dxa"/>
            <w:tcBorders>
              <w:top w:val="single" w:sz="4" w:space="0" w:color="auto"/>
              <w:left w:val="single" w:sz="4" w:space="0" w:color="auto"/>
              <w:bottom w:val="single" w:sz="4" w:space="0" w:color="auto"/>
              <w:right w:val="single" w:sz="4" w:space="0" w:color="auto"/>
            </w:tcBorders>
            <w:vAlign w:val="center"/>
          </w:tcPr>
          <w:p w:rsidR="00974C4F" w:rsidRDefault="00974C4F" w:rsidP="00A20A4B">
            <w:pPr>
              <w:spacing w:line="280" w:lineRule="exact"/>
              <w:jc w:val="distribute"/>
              <w:rPr>
                <w:rFonts w:ascii="仿宋_GB2312" w:eastAsia="仿宋_GB2312"/>
                <w:sz w:val="24"/>
              </w:rPr>
            </w:pPr>
            <w:r>
              <w:rPr>
                <w:rFonts w:ascii="仿宋_GB2312" w:eastAsia="仿宋_GB2312" w:hint="eastAsia"/>
                <w:sz w:val="24"/>
              </w:rPr>
              <w:t>出生日期</w:t>
            </w:r>
          </w:p>
        </w:tc>
        <w:tc>
          <w:tcPr>
            <w:tcW w:w="1980" w:type="dxa"/>
            <w:tcBorders>
              <w:top w:val="single" w:sz="4" w:space="0" w:color="auto"/>
              <w:left w:val="single" w:sz="4" w:space="0" w:color="auto"/>
              <w:bottom w:val="single" w:sz="4" w:space="0" w:color="auto"/>
              <w:right w:val="single" w:sz="4" w:space="0" w:color="auto"/>
            </w:tcBorders>
            <w:vAlign w:val="center"/>
          </w:tcPr>
          <w:p w:rsidR="00974C4F" w:rsidRDefault="00974C4F" w:rsidP="00A20A4B">
            <w:pPr>
              <w:spacing w:line="280" w:lineRule="exact"/>
              <w:rPr>
                <w:rFonts w:ascii="仿宋_GB2312" w:eastAsia="仿宋_GB2312"/>
                <w:sz w:val="24"/>
              </w:rPr>
            </w:pPr>
            <w:r>
              <w:rPr>
                <w:rFonts w:ascii="仿宋_GB2312" w:eastAsia="仿宋_GB2312" w:hint="eastAsia"/>
                <w:sz w:val="24"/>
              </w:rPr>
              <w:t>1980年7月</w:t>
            </w:r>
          </w:p>
        </w:tc>
        <w:tc>
          <w:tcPr>
            <w:tcW w:w="1610" w:type="dxa"/>
            <w:vMerge/>
            <w:tcBorders>
              <w:top w:val="single" w:sz="4" w:space="0" w:color="auto"/>
              <w:left w:val="single" w:sz="4" w:space="0" w:color="auto"/>
              <w:bottom w:val="single" w:sz="4" w:space="0" w:color="auto"/>
              <w:right w:val="single" w:sz="4" w:space="0" w:color="auto"/>
            </w:tcBorders>
            <w:vAlign w:val="center"/>
          </w:tcPr>
          <w:p w:rsidR="00974C4F" w:rsidRDefault="00974C4F" w:rsidP="00A20A4B">
            <w:pPr>
              <w:widowControl/>
              <w:jc w:val="left"/>
              <w:rPr>
                <w:rFonts w:ascii="仿宋_GB2312" w:eastAsia="仿宋_GB2312"/>
                <w:sz w:val="24"/>
              </w:rPr>
            </w:pPr>
          </w:p>
        </w:tc>
      </w:tr>
      <w:tr w:rsidR="00974C4F" w:rsidTr="005621B7">
        <w:trPr>
          <w:trHeight w:val="539"/>
          <w:jc w:val="center"/>
        </w:trPr>
        <w:tc>
          <w:tcPr>
            <w:tcW w:w="1298" w:type="dxa"/>
            <w:gridSpan w:val="2"/>
            <w:tcBorders>
              <w:top w:val="single" w:sz="4" w:space="0" w:color="auto"/>
              <w:left w:val="single" w:sz="4" w:space="0" w:color="auto"/>
              <w:bottom w:val="single" w:sz="4" w:space="0" w:color="auto"/>
              <w:right w:val="single" w:sz="4" w:space="0" w:color="auto"/>
            </w:tcBorders>
            <w:vAlign w:val="center"/>
          </w:tcPr>
          <w:p w:rsidR="00974C4F" w:rsidRDefault="00974C4F" w:rsidP="00A20A4B">
            <w:pPr>
              <w:spacing w:line="280" w:lineRule="exact"/>
              <w:jc w:val="distribute"/>
              <w:rPr>
                <w:rFonts w:ascii="仿宋_GB2312" w:eastAsia="仿宋_GB2312"/>
                <w:sz w:val="24"/>
              </w:rPr>
            </w:pPr>
            <w:r>
              <w:rPr>
                <w:rFonts w:ascii="仿宋_GB2312" w:eastAsia="仿宋_GB2312" w:hint="eastAsia"/>
                <w:sz w:val="24"/>
              </w:rPr>
              <w:t>籍贯</w:t>
            </w:r>
          </w:p>
        </w:tc>
        <w:tc>
          <w:tcPr>
            <w:tcW w:w="2391" w:type="dxa"/>
            <w:gridSpan w:val="2"/>
            <w:tcBorders>
              <w:top w:val="single" w:sz="4" w:space="0" w:color="auto"/>
              <w:left w:val="single" w:sz="4" w:space="0" w:color="auto"/>
              <w:bottom w:val="single" w:sz="4" w:space="0" w:color="auto"/>
              <w:right w:val="single" w:sz="4" w:space="0" w:color="auto"/>
            </w:tcBorders>
            <w:vAlign w:val="center"/>
          </w:tcPr>
          <w:p w:rsidR="00974C4F" w:rsidRDefault="00974C4F" w:rsidP="00A20A4B">
            <w:pPr>
              <w:spacing w:line="280" w:lineRule="exact"/>
              <w:rPr>
                <w:rFonts w:ascii="仿宋_GB2312" w:eastAsia="仿宋_GB2312"/>
                <w:sz w:val="24"/>
              </w:rPr>
            </w:pPr>
            <w:r>
              <w:rPr>
                <w:rFonts w:ascii="仿宋_GB2312" w:eastAsia="仿宋_GB2312" w:hint="eastAsia"/>
                <w:sz w:val="24"/>
              </w:rPr>
              <w:t>河北省曲阳县</w:t>
            </w:r>
          </w:p>
        </w:tc>
        <w:tc>
          <w:tcPr>
            <w:tcW w:w="1316" w:type="dxa"/>
            <w:tcBorders>
              <w:top w:val="single" w:sz="4" w:space="0" w:color="auto"/>
              <w:left w:val="single" w:sz="4" w:space="0" w:color="auto"/>
              <w:bottom w:val="single" w:sz="4" w:space="0" w:color="auto"/>
              <w:right w:val="single" w:sz="4" w:space="0" w:color="auto"/>
            </w:tcBorders>
            <w:vAlign w:val="center"/>
          </w:tcPr>
          <w:p w:rsidR="00974C4F" w:rsidRDefault="00974C4F" w:rsidP="00A20A4B">
            <w:pPr>
              <w:spacing w:line="280" w:lineRule="exact"/>
              <w:jc w:val="distribute"/>
              <w:rPr>
                <w:rFonts w:ascii="仿宋_GB2312" w:eastAsia="仿宋_GB2312"/>
                <w:sz w:val="24"/>
              </w:rPr>
            </w:pPr>
            <w:r>
              <w:rPr>
                <w:rFonts w:ascii="仿宋_GB2312" w:eastAsia="仿宋_GB2312" w:hint="eastAsia"/>
                <w:sz w:val="24"/>
              </w:rPr>
              <w:t>政治面貌</w:t>
            </w:r>
          </w:p>
        </w:tc>
        <w:tc>
          <w:tcPr>
            <w:tcW w:w="1980" w:type="dxa"/>
            <w:tcBorders>
              <w:top w:val="single" w:sz="4" w:space="0" w:color="auto"/>
              <w:left w:val="single" w:sz="4" w:space="0" w:color="auto"/>
              <w:bottom w:val="single" w:sz="4" w:space="0" w:color="auto"/>
              <w:right w:val="single" w:sz="4" w:space="0" w:color="auto"/>
            </w:tcBorders>
            <w:vAlign w:val="center"/>
          </w:tcPr>
          <w:p w:rsidR="00974C4F" w:rsidRDefault="005621B7" w:rsidP="00A20A4B">
            <w:pPr>
              <w:spacing w:line="280" w:lineRule="exact"/>
              <w:rPr>
                <w:rFonts w:ascii="仿宋_GB2312" w:eastAsia="仿宋_GB2312"/>
                <w:sz w:val="24"/>
              </w:rPr>
            </w:pPr>
            <w:r>
              <w:rPr>
                <w:rFonts w:ascii="仿宋_GB2312" w:eastAsia="仿宋_GB2312" w:hint="eastAsia"/>
                <w:sz w:val="24"/>
              </w:rPr>
              <w:t>中共党员</w:t>
            </w:r>
          </w:p>
        </w:tc>
        <w:tc>
          <w:tcPr>
            <w:tcW w:w="1610" w:type="dxa"/>
            <w:vMerge/>
            <w:tcBorders>
              <w:top w:val="single" w:sz="4" w:space="0" w:color="auto"/>
              <w:left w:val="single" w:sz="4" w:space="0" w:color="auto"/>
              <w:bottom w:val="single" w:sz="4" w:space="0" w:color="auto"/>
              <w:right w:val="single" w:sz="4" w:space="0" w:color="auto"/>
            </w:tcBorders>
            <w:vAlign w:val="center"/>
          </w:tcPr>
          <w:p w:rsidR="00974C4F" w:rsidRDefault="00974C4F" w:rsidP="00A20A4B">
            <w:pPr>
              <w:widowControl/>
              <w:jc w:val="left"/>
              <w:rPr>
                <w:rFonts w:ascii="仿宋_GB2312" w:eastAsia="仿宋_GB2312"/>
                <w:sz w:val="24"/>
              </w:rPr>
            </w:pPr>
          </w:p>
        </w:tc>
      </w:tr>
      <w:tr w:rsidR="00974C4F" w:rsidTr="005621B7">
        <w:trPr>
          <w:trHeight w:val="539"/>
          <w:jc w:val="center"/>
        </w:trPr>
        <w:tc>
          <w:tcPr>
            <w:tcW w:w="1298" w:type="dxa"/>
            <w:gridSpan w:val="2"/>
            <w:tcBorders>
              <w:top w:val="single" w:sz="4" w:space="0" w:color="auto"/>
              <w:left w:val="single" w:sz="4" w:space="0" w:color="auto"/>
              <w:bottom w:val="single" w:sz="4" w:space="0" w:color="auto"/>
              <w:right w:val="single" w:sz="4" w:space="0" w:color="auto"/>
            </w:tcBorders>
            <w:vAlign w:val="center"/>
          </w:tcPr>
          <w:p w:rsidR="00974C4F" w:rsidRDefault="00974C4F" w:rsidP="00A20A4B">
            <w:pPr>
              <w:spacing w:line="280" w:lineRule="exact"/>
              <w:jc w:val="distribute"/>
              <w:rPr>
                <w:rFonts w:ascii="仿宋_GB2312" w:eastAsia="仿宋_GB2312"/>
                <w:sz w:val="24"/>
              </w:rPr>
            </w:pPr>
            <w:r>
              <w:rPr>
                <w:rFonts w:ascii="仿宋_GB2312" w:eastAsia="仿宋_GB2312" w:hint="eastAsia"/>
                <w:sz w:val="24"/>
              </w:rPr>
              <w:t>学历</w:t>
            </w:r>
          </w:p>
        </w:tc>
        <w:tc>
          <w:tcPr>
            <w:tcW w:w="2391" w:type="dxa"/>
            <w:gridSpan w:val="2"/>
            <w:tcBorders>
              <w:top w:val="single" w:sz="4" w:space="0" w:color="auto"/>
              <w:left w:val="single" w:sz="4" w:space="0" w:color="auto"/>
              <w:bottom w:val="single" w:sz="4" w:space="0" w:color="auto"/>
              <w:right w:val="single" w:sz="4" w:space="0" w:color="auto"/>
            </w:tcBorders>
            <w:vAlign w:val="center"/>
          </w:tcPr>
          <w:p w:rsidR="00974C4F" w:rsidRDefault="005621B7" w:rsidP="00A20A4B">
            <w:pPr>
              <w:spacing w:line="280" w:lineRule="exact"/>
              <w:rPr>
                <w:rFonts w:ascii="仿宋_GB2312" w:eastAsia="仿宋_GB2312"/>
                <w:sz w:val="24"/>
              </w:rPr>
            </w:pPr>
            <w:r>
              <w:rPr>
                <w:rFonts w:ascii="仿宋_GB2312" w:eastAsia="仿宋_GB2312" w:hint="eastAsia"/>
                <w:sz w:val="24"/>
              </w:rPr>
              <w:t>大学本科</w:t>
            </w:r>
          </w:p>
        </w:tc>
        <w:tc>
          <w:tcPr>
            <w:tcW w:w="1316" w:type="dxa"/>
            <w:tcBorders>
              <w:top w:val="single" w:sz="4" w:space="0" w:color="auto"/>
              <w:left w:val="single" w:sz="4" w:space="0" w:color="auto"/>
              <w:bottom w:val="single" w:sz="4" w:space="0" w:color="auto"/>
              <w:right w:val="single" w:sz="4" w:space="0" w:color="auto"/>
            </w:tcBorders>
            <w:vAlign w:val="center"/>
          </w:tcPr>
          <w:p w:rsidR="00974C4F" w:rsidRDefault="00974C4F" w:rsidP="00A20A4B">
            <w:pPr>
              <w:spacing w:line="280" w:lineRule="exact"/>
              <w:jc w:val="distribute"/>
              <w:rPr>
                <w:rFonts w:ascii="仿宋_GB2312" w:eastAsia="仿宋_GB2312"/>
                <w:sz w:val="24"/>
              </w:rPr>
            </w:pPr>
            <w:r>
              <w:rPr>
                <w:rFonts w:ascii="仿宋_GB2312" w:eastAsia="仿宋_GB2312" w:hint="eastAsia"/>
                <w:sz w:val="24"/>
              </w:rPr>
              <w:t>学位</w:t>
            </w:r>
          </w:p>
        </w:tc>
        <w:tc>
          <w:tcPr>
            <w:tcW w:w="1980" w:type="dxa"/>
            <w:tcBorders>
              <w:top w:val="single" w:sz="4" w:space="0" w:color="auto"/>
              <w:left w:val="single" w:sz="4" w:space="0" w:color="auto"/>
              <w:bottom w:val="single" w:sz="4" w:space="0" w:color="auto"/>
              <w:right w:val="single" w:sz="4" w:space="0" w:color="auto"/>
            </w:tcBorders>
            <w:vAlign w:val="center"/>
          </w:tcPr>
          <w:p w:rsidR="00974C4F" w:rsidRDefault="005621B7" w:rsidP="00A20A4B">
            <w:pPr>
              <w:spacing w:line="280" w:lineRule="exact"/>
              <w:rPr>
                <w:rFonts w:ascii="仿宋_GB2312" w:eastAsia="仿宋_GB2312"/>
                <w:spacing w:val="-20"/>
                <w:w w:val="90"/>
                <w:sz w:val="24"/>
              </w:rPr>
            </w:pPr>
            <w:r>
              <w:rPr>
                <w:rFonts w:ascii="仿宋_GB2312" w:eastAsia="仿宋_GB2312" w:hint="eastAsia"/>
                <w:spacing w:val="-20"/>
                <w:w w:val="90"/>
                <w:sz w:val="24"/>
              </w:rPr>
              <w:t>硕士</w:t>
            </w:r>
          </w:p>
        </w:tc>
        <w:tc>
          <w:tcPr>
            <w:tcW w:w="1610" w:type="dxa"/>
            <w:vMerge/>
            <w:tcBorders>
              <w:top w:val="single" w:sz="4" w:space="0" w:color="auto"/>
              <w:left w:val="single" w:sz="4" w:space="0" w:color="auto"/>
              <w:bottom w:val="single" w:sz="4" w:space="0" w:color="auto"/>
              <w:right w:val="single" w:sz="4" w:space="0" w:color="auto"/>
            </w:tcBorders>
            <w:vAlign w:val="center"/>
          </w:tcPr>
          <w:p w:rsidR="00974C4F" w:rsidRDefault="00974C4F" w:rsidP="00A20A4B">
            <w:pPr>
              <w:widowControl/>
              <w:jc w:val="left"/>
              <w:rPr>
                <w:rFonts w:ascii="仿宋_GB2312" w:eastAsia="仿宋_GB2312"/>
                <w:sz w:val="24"/>
              </w:rPr>
            </w:pPr>
          </w:p>
        </w:tc>
      </w:tr>
      <w:tr w:rsidR="00974C4F" w:rsidTr="005621B7">
        <w:trPr>
          <w:trHeight w:val="539"/>
          <w:jc w:val="center"/>
        </w:trPr>
        <w:tc>
          <w:tcPr>
            <w:tcW w:w="1298" w:type="dxa"/>
            <w:gridSpan w:val="2"/>
            <w:tcBorders>
              <w:top w:val="single" w:sz="4" w:space="0" w:color="auto"/>
              <w:left w:val="single" w:sz="4" w:space="0" w:color="auto"/>
              <w:bottom w:val="single" w:sz="4" w:space="0" w:color="auto"/>
              <w:right w:val="single" w:sz="4" w:space="0" w:color="auto"/>
            </w:tcBorders>
            <w:vAlign w:val="center"/>
          </w:tcPr>
          <w:p w:rsidR="00974C4F" w:rsidRDefault="00974C4F" w:rsidP="00A20A4B">
            <w:pPr>
              <w:spacing w:line="280" w:lineRule="exact"/>
              <w:jc w:val="distribute"/>
              <w:rPr>
                <w:rFonts w:ascii="仿宋_GB2312" w:eastAsia="仿宋_GB2312"/>
                <w:sz w:val="24"/>
              </w:rPr>
            </w:pPr>
            <w:r>
              <w:rPr>
                <w:rFonts w:ascii="仿宋_GB2312" w:eastAsia="仿宋_GB2312" w:hint="eastAsia"/>
                <w:sz w:val="24"/>
              </w:rPr>
              <w:t>专业技术</w:t>
            </w:r>
          </w:p>
          <w:p w:rsidR="00974C4F" w:rsidRDefault="00974C4F" w:rsidP="00A20A4B">
            <w:pPr>
              <w:spacing w:line="280" w:lineRule="exact"/>
              <w:jc w:val="distribute"/>
              <w:rPr>
                <w:rFonts w:ascii="仿宋_GB2312" w:eastAsia="仿宋_GB2312"/>
                <w:sz w:val="24"/>
              </w:rPr>
            </w:pPr>
            <w:r>
              <w:rPr>
                <w:rFonts w:ascii="仿宋_GB2312" w:eastAsia="仿宋_GB2312" w:hint="eastAsia"/>
                <w:sz w:val="24"/>
              </w:rPr>
              <w:t>职务</w:t>
            </w:r>
          </w:p>
        </w:tc>
        <w:tc>
          <w:tcPr>
            <w:tcW w:w="2391" w:type="dxa"/>
            <w:gridSpan w:val="2"/>
            <w:tcBorders>
              <w:top w:val="single" w:sz="4" w:space="0" w:color="auto"/>
              <w:left w:val="single" w:sz="4" w:space="0" w:color="auto"/>
              <w:bottom w:val="single" w:sz="4" w:space="0" w:color="auto"/>
              <w:right w:val="single" w:sz="4" w:space="0" w:color="auto"/>
            </w:tcBorders>
            <w:vAlign w:val="center"/>
          </w:tcPr>
          <w:p w:rsidR="00974C4F" w:rsidRDefault="005621B7" w:rsidP="00A20A4B">
            <w:pPr>
              <w:spacing w:line="280" w:lineRule="exact"/>
              <w:rPr>
                <w:rFonts w:ascii="仿宋_GB2312" w:eastAsia="仿宋_GB2312"/>
                <w:spacing w:val="-20"/>
                <w:sz w:val="24"/>
              </w:rPr>
            </w:pPr>
            <w:r>
              <w:rPr>
                <w:rFonts w:ascii="仿宋_GB2312" w:eastAsia="仿宋_GB2312" w:hint="eastAsia"/>
                <w:spacing w:val="-20"/>
                <w:sz w:val="24"/>
              </w:rPr>
              <w:t>实验师</w:t>
            </w:r>
          </w:p>
        </w:tc>
        <w:tc>
          <w:tcPr>
            <w:tcW w:w="1316" w:type="dxa"/>
            <w:tcBorders>
              <w:top w:val="single" w:sz="4" w:space="0" w:color="auto"/>
              <w:left w:val="single" w:sz="4" w:space="0" w:color="auto"/>
              <w:bottom w:val="single" w:sz="4" w:space="0" w:color="auto"/>
              <w:right w:val="single" w:sz="4" w:space="0" w:color="auto"/>
            </w:tcBorders>
            <w:vAlign w:val="center"/>
          </w:tcPr>
          <w:p w:rsidR="00974C4F" w:rsidRDefault="00974C4F" w:rsidP="00A20A4B">
            <w:pPr>
              <w:spacing w:line="280" w:lineRule="exact"/>
              <w:jc w:val="distribute"/>
              <w:rPr>
                <w:rFonts w:ascii="仿宋_GB2312" w:eastAsia="仿宋_GB2312"/>
                <w:sz w:val="24"/>
              </w:rPr>
            </w:pPr>
            <w:r>
              <w:rPr>
                <w:rFonts w:ascii="仿宋_GB2312" w:eastAsia="仿宋_GB2312" w:hint="eastAsia"/>
                <w:sz w:val="24"/>
              </w:rPr>
              <w:t>行政职务</w:t>
            </w:r>
          </w:p>
        </w:tc>
        <w:tc>
          <w:tcPr>
            <w:tcW w:w="1980" w:type="dxa"/>
            <w:tcBorders>
              <w:top w:val="single" w:sz="4" w:space="0" w:color="auto"/>
              <w:left w:val="single" w:sz="4" w:space="0" w:color="auto"/>
              <w:bottom w:val="single" w:sz="4" w:space="0" w:color="auto"/>
              <w:right w:val="single" w:sz="4" w:space="0" w:color="auto"/>
            </w:tcBorders>
            <w:vAlign w:val="center"/>
          </w:tcPr>
          <w:p w:rsidR="00974C4F" w:rsidRDefault="00686AA4" w:rsidP="00A20A4B">
            <w:pPr>
              <w:spacing w:line="280" w:lineRule="exact"/>
              <w:rPr>
                <w:rFonts w:ascii="仿宋_GB2312" w:eastAsia="仿宋_GB2312"/>
                <w:spacing w:val="-20"/>
                <w:sz w:val="24"/>
              </w:rPr>
            </w:pPr>
            <w:r>
              <w:rPr>
                <w:rFonts w:ascii="仿宋_GB2312" w:eastAsia="仿宋_GB2312" w:hint="eastAsia"/>
                <w:spacing w:val="-20"/>
                <w:sz w:val="24"/>
              </w:rPr>
              <w:t>干事</w:t>
            </w:r>
          </w:p>
        </w:tc>
        <w:tc>
          <w:tcPr>
            <w:tcW w:w="1610" w:type="dxa"/>
            <w:vMerge/>
            <w:tcBorders>
              <w:top w:val="single" w:sz="4" w:space="0" w:color="auto"/>
              <w:left w:val="single" w:sz="4" w:space="0" w:color="auto"/>
              <w:bottom w:val="single" w:sz="4" w:space="0" w:color="auto"/>
              <w:right w:val="single" w:sz="4" w:space="0" w:color="auto"/>
            </w:tcBorders>
            <w:vAlign w:val="center"/>
          </w:tcPr>
          <w:p w:rsidR="00974C4F" w:rsidRDefault="00974C4F" w:rsidP="00A20A4B">
            <w:pPr>
              <w:widowControl/>
              <w:jc w:val="left"/>
              <w:rPr>
                <w:rFonts w:ascii="仿宋_GB2312" w:eastAsia="仿宋_GB2312"/>
                <w:sz w:val="24"/>
              </w:rPr>
            </w:pPr>
          </w:p>
        </w:tc>
      </w:tr>
      <w:tr w:rsidR="00974C4F" w:rsidTr="005621B7">
        <w:trPr>
          <w:trHeight w:val="539"/>
          <w:jc w:val="center"/>
        </w:trPr>
        <w:tc>
          <w:tcPr>
            <w:tcW w:w="1298" w:type="dxa"/>
            <w:gridSpan w:val="2"/>
            <w:tcBorders>
              <w:top w:val="single" w:sz="4" w:space="0" w:color="auto"/>
              <w:left w:val="single" w:sz="4" w:space="0" w:color="auto"/>
              <w:bottom w:val="single" w:sz="4" w:space="0" w:color="auto"/>
              <w:right w:val="single" w:sz="4" w:space="0" w:color="auto"/>
            </w:tcBorders>
            <w:vAlign w:val="center"/>
          </w:tcPr>
          <w:p w:rsidR="00974C4F" w:rsidRDefault="00974C4F" w:rsidP="00A20A4B">
            <w:pPr>
              <w:spacing w:line="280" w:lineRule="exact"/>
              <w:jc w:val="distribute"/>
              <w:rPr>
                <w:rFonts w:ascii="仿宋_GB2312" w:eastAsia="仿宋_GB2312"/>
                <w:sz w:val="24"/>
              </w:rPr>
            </w:pPr>
            <w:r>
              <w:rPr>
                <w:rFonts w:ascii="仿宋_GB2312" w:eastAsia="仿宋_GB2312" w:hint="eastAsia"/>
                <w:sz w:val="24"/>
              </w:rPr>
              <w:t>参加工作</w:t>
            </w:r>
          </w:p>
          <w:p w:rsidR="00974C4F" w:rsidRDefault="00974C4F" w:rsidP="00A20A4B">
            <w:pPr>
              <w:spacing w:line="280" w:lineRule="exact"/>
              <w:jc w:val="distribute"/>
              <w:rPr>
                <w:rFonts w:ascii="仿宋_GB2312" w:eastAsia="仿宋_GB2312"/>
                <w:sz w:val="24"/>
              </w:rPr>
            </w:pPr>
            <w:r>
              <w:rPr>
                <w:rFonts w:ascii="仿宋_GB2312" w:eastAsia="仿宋_GB2312" w:hint="eastAsia"/>
                <w:sz w:val="24"/>
              </w:rPr>
              <w:t>日期</w:t>
            </w:r>
          </w:p>
        </w:tc>
        <w:tc>
          <w:tcPr>
            <w:tcW w:w="2391" w:type="dxa"/>
            <w:gridSpan w:val="2"/>
            <w:tcBorders>
              <w:top w:val="single" w:sz="4" w:space="0" w:color="auto"/>
              <w:left w:val="single" w:sz="4" w:space="0" w:color="auto"/>
              <w:bottom w:val="single" w:sz="4" w:space="0" w:color="auto"/>
              <w:right w:val="single" w:sz="4" w:space="0" w:color="auto"/>
            </w:tcBorders>
            <w:vAlign w:val="center"/>
          </w:tcPr>
          <w:p w:rsidR="00974C4F" w:rsidRDefault="005621B7" w:rsidP="00A20A4B">
            <w:pPr>
              <w:spacing w:line="280" w:lineRule="exact"/>
              <w:rPr>
                <w:rFonts w:ascii="仿宋_GB2312" w:eastAsia="仿宋_GB2312"/>
                <w:sz w:val="24"/>
              </w:rPr>
            </w:pPr>
            <w:r>
              <w:rPr>
                <w:rFonts w:ascii="仿宋_GB2312" w:eastAsia="仿宋_GB2312" w:hint="eastAsia"/>
                <w:sz w:val="24"/>
              </w:rPr>
              <w:t>2004年7月</w:t>
            </w:r>
          </w:p>
        </w:tc>
        <w:tc>
          <w:tcPr>
            <w:tcW w:w="1316" w:type="dxa"/>
            <w:tcBorders>
              <w:top w:val="single" w:sz="4" w:space="0" w:color="auto"/>
              <w:left w:val="single" w:sz="4" w:space="0" w:color="auto"/>
              <w:bottom w:val="single" w:sz="4" w:space="0" w:color="auto"/>
              <w:right w:val="single" w:sz="4" w:space="0" w:color="auto"/>
            </w:tcBorders>
            <w:vAlign w:val="center"/>
          </w:tcPr>
          <w:p w:rsidR="00974C4F" w:rsidRDefault="00974C4F" w:rsidP="00A20A4B">
            <w:pPr>
              <w:spacing w:line="280" w:lineRule="exact"/>
              <w:jc w:val="distribute"/>
              <w:rPr>
                <w:rFonts w:ascii="仿宋_GB2312" w:eastAsia="仿宋_GB2312"/>
                <w:sz w:val="24"/>
              </w:rPr>
            </w:pPr>
            <w:r>
              <w:rPr>
                <w:rFonts w:ascii="仿宋_GB2312" w:eastAsia="仿宋_GB2312" w:hint="eastAsia"/>
                <w:sz w:val="24"/>
              </w:rPr>
              <w:t>个人联系电话</w:t>
            </w:r>
          </w:p>
        </w:tc>
        <w:tc>
          <w:tcPr>
            <w:tcW w:w="3590" w:type="dxa"/>
            <w:gridSpan w:val="2"/>
            <w:tcBorders>
              <w:top w:val="single" w:sz="4" w:space="0" w:color="auto"/>
              <w:left w:val="single" w:sz="4" w:space="0" w:color="auto"/>
              <w:bottom w:val="single" w:sz="4" w:space="0" w:color="auto"/>
              <w:right w:val="single" w:sz="4" w:space="0" w:color="auto"/>
            </w:tcBorders>
            <w:vAlign w:val="center"/>
          </w:tcPr>
          <w:p w:rsidR="00974C4F" w:rsidRDefault="005621B7" w:rsidP="00A20A4B">
            <w:pPr>
              <w:spacing w:line="280" w:lineRule="exact"/>
              <w:rPr>
                <w:rFonts w:ascii="仿宋_GB2312" w:eastAsia="仿宋_GB2312"/>
                <w:spacing w:val="-20"/>
                <w:sz w:val="24"/>
              </w:rPr>
            </w:pPr>
            <w:r>
              <w:rPr>
                <w:rFonts w:ascii="仿宋_GB2312" w:eastAsia="仿宋_GB2312" w:hint="eastAsia"/>
                <w:spacing w:val="-20"/>
                <w:sz w:val="24"/>
              </w:rPr>
              <w:t>15903357791</w:t>
            </w:r>
          </w:p>
        </w:tc>
      </w:tr>
      <w:tr w:rsidR="00974C4F" w:rsidTr="005621B7">
        <w:trPr>
          <w:trHeight w:val="4778"/>
          <w:jc w:val="center"/>
        </w:trPr>
        <w:tc>
          <w:tcPr>
            <w:tcW w:w="685" w:type="dxa"/>
            <w:tcBorders>
              <w:top w:val="single" w:sz="4" w:space="0" w:color="auto"/>
              <w:left w:val="single" w:sz="4" w:space="0" w:color="auto"/>
              <w:bottom w:val="single" w:sz="4" w:space="0" w:color="auto"/>
              <w:right w:val="single" w:sz="4" w:space="0" w:color="auto"/>
            </w:tcBorders>
            <w:vAlign w:val="center"/>
          </w:tcPr>
          <w:p w:rsidR="00974C4F" w:rsidRDefault="00974C4F" w:rsidP="00A20A4B">
            <w:pPr>
              <w:spacing w:line="400" w:lineRule="exact"/>
              <w:jc w:val="center"/>
              <w:rPr>
                <w:rFonts w:ascii="仿宋_GB2312" w:eastAsia="仿宋_GB2312"/>
                <w:sz w:val="24"/>
              </w:rPr>
            </w:pPr>
            <w:r>
              <w:rPr>
                <w:rFonts w:ascii="仿宋_GB2312" w:eastAsia="仿宋_GB2312" w:hint="eastAsia"/>
                <w:sz w:val="24"/>
              </w:rPr>
              <w:t>个</w:t>
            </w:r>
          </w:p>
          <w:p w:rsidR="00974C4F" w:rsidRDefault="00974C4F" w:rsidP="00A20A4B">
            <w:pPr>
              <w:spacing w:line="400" w:lineRule="exact"/>
              <w:jc w:val="center"/>
              <w:rPr>
                <w:rFonts w:ascii="仿宋_GB2312" w:eastAsia="仿宋_GB2312"/>
                <w:sz w:val="24"/>
              </w:rPr>
            </w:pPr>
            <w:r>
              <w:rPr>
                <w:rFonts w:ascii="仿宋_GB2312" w:eastAsia="仿宋_GB2312" w:hint="eastAsia"/>
                <w:sz w:val="24"/>
              </w:rPr>
              <w:t>人</w:t>
            </w:r>
          </w:p>
          <w:p w:rsidR="00974C4F" w:rsidRDefault="00974C4F" w:rsidP="00A20A4B">
            <w:pPr>
              <w:spacing w:line="400" w:lineRule="exact"/>
              <w:jc w:val="center"/>
              <w:rPr>
                <w:rFonts w:ascii="仿宋_GB2312" w:eastAsia="仿宋_GB2312"/>
                <w:sz w:val="24"/>
              </w:rPr>
            </w:pPr>
            <w:r>
              <w:rPr>
                <w:rFonts w:ascii="仿宋_GB2312" w:eastAsia="仿宋_GB2312" w:hint="eastAsia"/>
                <w:sz w:val="24"/>
              </w:rPr>
              <w:t>简</w:t>
            </w:r>
          </w:p>
          <w:p w:rsidR="00974C4F" w:rsidRDefault="00974C4F" w:rsidP="00A20A4B">
            <w:pPr>
              <w:spacing w:line="400" w:lineRule="exact"/>
              <w:jc w:val="center"/>
              <w:rPr>
                <w:rFonts w:ascii="仿宋_GB2312" w:eastAsia="仿宋_GB2312"/>
                <w:sz w:val="24"/>
              </w:rPr>
            </w:pPr>
            <w:r>
              <w:rPr>
                <w:rFonts w:ascii="仿宋_GB2312" w:eastAsia="仿宋_GB2312" w:hint="eastAsia"/>
                <w:sz w:val="24"/>
              </w:rPr>
              <w:t>历</w:t>
            </w:r>
          </w:p>
        </w:tc>
        <w:tc>
          <w:tcPr>
            <w:tcW w:w="7910" w:type="dxa"/>
            <w:gridSpan w:val="6"/>
            <w:tcBorders>
              <w:top w:val="single" w:sz="4" w:space="0" w:color="auto"/>
              <w:left w:val="single" w:sz="4" w:space="0" w:color="auto"/>
              <w:bottom w:val="single" w:sz="4" w:space="0" w:color="auto"/>
              <w:right w:val="single" w:sz="4" w:space="0" w:color="auto"/>
            </w:tcBorders>
          </w:tcPr>
          <w:p w:rsidR="00974C4F" w:rsidRDefault="00974C4F" w:rsidP="00A20A4B">
            <w:pPr>
              <w:spacing w:line="280" w:lineRule="exact"/>
              <w:rPr>
                <w:rFonts w:ascii="仿宋_GB2312" w:eastAsia="仿宋_GB2312"/>
                <w:sz w:val="24"/>
              </w:rPr>
            </w:pPr>
            <w:r>
              <w:rPr>
                <w:rFonts w:ascii="仿宋_GB2312" w:eastAsia="仿宋_GB2312" w:hint="eastAsia"/>
                <w:sz w:val="24"/>
              </w:rPr>
              <w:t>（个人简历从大学填起，无大学学历的从初中填起，精确到月，不断档）</w:t>
            </w:r>
          </w:p>
          <w:p w:rsidR="00974C4F" w:rsidRDefault="00974C4F" w:rsidP="00A20A4B">
            <w:pPr>
              <w:spacing w:line="280" w:lineRule="exact"/>
              <w:rPr>
                <w:rFonts w:ascii="仿宋_GB2312" w:eastAsia="仿宋_GB2312" w:hint="eastAsia"/>
                <w:sz w:val="24"/>
              </w:rPr>
            </w:pPr>
          </w:p>
          <w:p w:rsidR="005621B7" w:rsidRDefault="005621B7" w:rsidP="00A20A4B">
            <w:pPr>
              <w:spacing w:line="280" w:lineRule="exact"/>
              <w:rPr>
                <w:rFonts w:ascii="仿宋_GB2312" w:eastAsia="仿宋_GB2312" w:hint="eastAsia"/>
                <w:sz w:val="24"/>
              </w:rPr>
            </w:pPr>
          </w:p>
          <w:p w:rsidR="005621B7" w:rsidRDefault="005621B7" w:rsidP="00A20A4B">
            <w:pPr>
              <w:spacing w:line="280" w:lineRule="exact"/>
              <w:rPr>
                <w:rFonts w:ascii="仿宋_GB2312" w:eastAsia="仿宋_GB2312"/>
                <w:sz w:val="24"/>
              </w:rPr>
            </w:pPr>
          </w:p>
          <w:p w:rsidR="00974C4F" w:rsidRDefault="005621B7" w:rsidP="00A20A4B">
            <w:pPr>
              <w:spacing w:line="280" w:lineRule="exact"/>
              <w:rPr>
                <w:rFonts w:ascii="仿宋_GB2312" w:eastAsia="仿宋_GB2312" w:hint="eastAsia"/>
                <w:sz w:val="24"/>
              </w:rPr>
            </w:pPr>
            <w:r>
              <w:rPr>
                <w:rFonts w:ascii="仿宋_GB2312" w:eastAsia="仿宋_GB2312" w:hint="eastAsia"/>
                <w:sz w:val="24"/>
              </w:rPr>
              <w:t>2000年9月 至 2004年7月    河北科技师范学院读本科</w:t>
            </w:r>
          </w:p>
          <w:p w:rsidR="005621B7" w:rsidRDefault="005621B7" w:rsidP="00A20A4B">
            <w:pPr>
              <w:spacing w:line="280" w:lineRule="exact"/>
              <w:rPr>
                <w:rFonts w:ascii="仿宋_GB2312" w:eastAsia="仿宋_GB2312" w:hint="eastAsia"/>
                <w:sz w:val="24"/>
              </w:rPr>
            </w:pPr>
            <w:r>
              <w:rPr>
                <w:rFonts w:ascii="仿宋_GB2312" w:eastAsia="仿宋_GB2312" w:hint="eastAsia"/>
                <w:sz w:val="24"/>
              </w:rPr>
              <w:t xml:space="preserve">2004年7月 至 2016年11月   河北科技师范学院欧美学院工作                             </w:t>
            </w:r>
          </w:p>
          <w:p w:rsidR="005621B7" w:rsidRDefault="005621B7" w:rsidP="00A20A4B">
            <w:pPr>
              <w:spacing w:line="280" w:lineRule="exact"/>
              <w:rPr>
                <w:rFonts w:ascii="仿宋_GB2312" w:eastAsia="仿宋_GB2312" w:hint="eastAsia"/>
                <w:sz w:val="24"/>
              </w:rPr>
            </w:pPr>
            <w:r>
              <w:rPr>
                <w:rFonts w:ascii="仿宋_GB2312" w:eastAsia="仿宋_GB2312" w:hint="eastAsia"/>
                <w:sz w:val="24"/>
              </w:rPr>
              <w:t xml:space="preserve">2016年12月至今              河北科技师范学院党委宣传统战部工作    </w:t>
            </w:r>
          </w:p>
          <w:p w:rsidR="005621B7" w:rsidRDefault="005621B7" w:rsidP="00A20A4B">
            <w:pPr>
              <w:spacing w:line="280" w:lineRule="exact"/>
              <w:rPr>
                <w:rFonts w:ascii="仿宋_GB2312" w:eastAsia="仿宋_GB2312" w:hint="eastAsia"/>
                <w:sz w:val="24"/>
              </w:rPr>
            </w:pPr>
          </w:p>
          <w:p w:rsidR="005621B7" w:rsidRDefault="005621B7" w:rsidP="00A20A4B">
            <w:pPr>
              <w:spacing w:line="280" w:lineRule="exact"/>
              <w:rPr>
                <w:rFonts w:ascii="仿宋_GB2312" w:eastAsia="仿宋_GB2312" w:hint="eastAsia"/>
                <w:sz w:val="24"/>
              </w:rPr>
            </w:pPr>
          </w:p>
          <w:p w:rsidR="005621B7" w:rsidRPr="00D16498" w:rsidRDefault="005621B7" w:rsidP="00A20A4B">
            <w:pPr>
              <w:spacing w:line="280" w:lineRule="exact"/>
              <w:rPr>
                <w:rFonts w:ascii="仿宋_GB2312" w:eastAsia="仿宋_GB2312"/>
                <w:sz w:val="24"/>
              </w:rPr>
            </w:pPr>
          </w:p>
        </w:tc>
      </w:tr>
      <w:tr w:rsidR="00974C4F" w:rsidTr="005621B7">
        <w:trPr>
          <w:trHeight w:val="3713"/>
          <w:jc w:val="center"/>
        </w:trPr>
        <w:tc>
          <w:tcPr>
            <w:tcW w:w="1298" w:type="dxa"/>
            <w:gridSpan w:val="2"/>
            <w:tcBorders>
              <w:top w:val="single" w:sz="4" w:space="0" w:color="auto"/>
              <w:left w:val="single" w:sz="4" w:space="0" w:color="auto"/>
              <w:bottom w:val="single" w:sz="4" w:space="0" w:color="auto"/>
              <w:right w:val="single" w:sz="4" w:space="0" w:color="auto"/>
            </w:tcBorders>
            <w:vAlign w:val="center"/>
          </w:tcPr>
          <w:p w:rsidR="00974C4F" w:rsidRDefault="00974C4F" w:rsidP="00A20A4B">
            <w:pPr>
              <w:spacing w:line="400" w:lineRule="exact"/>
              <w:jc w:val="center"/>
              <w:rPr>
                <w:rFonts w:ascii="仿宋_GB2312" w:eastAsia="仿宋_GB2312"/>
                <w:sz w:val="24"/>
              </w:rPr>
            </w:pPr>
            <w:r>
              <w:rPr>
                <w:rFonts w:ascii="仿宋_GB2312" w:eastAsia="仿宋_GB2312" w:hint="eastAsia"/>
                <w:sz w:val="24"/>
              </w:rPr>
              <w:t>何时</w:t>
            </w:r>
          </w:p>
          <w:p w:rsidR="00974C4F" w:rsidRDefault="00974C4F" w:rsidP="00A20A4B">
            <w:pPr>
              <w:spacing w:line="400" w:lineRule="exact"/>
              <w:jc w:val="center"/>
              <w:rPr>
                <w:rFonts w:ascii="仿宋_GB2312" w:eastAsia="仿宋_GB2312"/>
                <w:sz w:val="24"/>
              </w:rPr>
            </w:pPr>
            <w:r>
              <w:rPr>
                <w:rFonts w:ascii="仿宋_GB2312" w:eastAsia="仿宋_GB2312" w:hint="eastAsia"/>
                <w:sz w:val="24"/>
              </w:rPr>
              <w:t>何地</w:t>
            </w:r>
          </w:p>
          <w:p w:rsidR="00974C4F" w:rsidRDefault="00974C4F" w:rsidP="00A20A4B">
            <w:pPr>
              <w:spacing w:line="400" w:lineRule="exact"/>
              <w:jc w:val="center"/>
              <w:rPr>
                <w:rFonts w:ascii="仿宋_GB2312" w:eastAsia="仿宋_GB2312"/>
                <w:sz w:val="24"/>
              </w:rPr>
            </w:pPr>
            <w:r>
              <w:rPr>
                <w:rFonts w:ascii="仿宋_GB2312" w:eastAsia="仿宋_GB2312" w:hint="eastAsia"/>
                <w:sz w:val="24"/>
              </w:rPr>
              <w:t>受过</w:t>
            </w:r>
          </w:p>
          <w:p w:rsidR="00974C4F" w:rsidRDefault="00974C4F" w:rsidP="00A20A4B">
            <w:pPr>
              <w:spacing w:line="400" w:lineRule="exact"/>
              <w:jc w:val="center"/>
              <w:rPr>
                <w:rFonts w:ascii="仿宋_GB2312" w:eastAsia="仿宋_GB2312"/>
                <w:sz w:val="24"/>
              </w:rPr>
            </w:pPr>
            <w:r>
              <w:rPr>
                <w:rFonts w:ascii="仿宋_GB2312" w:eastAsia="仿宋_GB2312" w:hint="eastAsia"/>
                <w:sz w:val="24"/>
              </w:rPr>
              <w:t>何种</w:t>
            </w:r>
          </w:p>
          <w:p w:rsidR="00974C4F" w:rsidRDefault="00974C4F" w:rsidP="00A20A4B">
            <w:pPr>
              <w:spacing w:line="400" w:lineRule="exact"/>
              <w:jc w:val="center"/>
              <w:rPr>
                <w:rFonts w:ascii="仿宋_GB2312" w:eastAsia="仿宋_GB2312"/>
                <w:sz w:val="24"/>
              </w:rPr>
            </w:pPr>
            <w:r>
              <w:rPr>
                <w:rFonts w:ascii="仿宋_GB2312" w:eastAsia="仿宋_GB2312" w:hint="eastAsia"/>
                <w:sz w:val="24"/>
              </w:rPr>
              <w:t>奖励</w:t>
            </w:r>
          </w:p>
        </w:tc>
        <w:tc>
          <w:tcPr>
            <w:tcW w:w="7297" w:type="dxa"/>
            <w:gridSpan w:val="5"/>
            <w:tcBorders>
              <w:top w:val="single" w:sz="4" w:space="0" w:color="auto"/>
              <w:left w:val="single" w:sz="4" w:space="0" w:color="auto"/>
              <w:right w:val="single" w:sz="4" w:space="0" w:color="auto"/>
            </w:tcBorders>
          </w:tcPr>
          <w:p w:rsidR="00974C4F" w:rsidRDefault="00860460" w:rsidP="00A20A4B">
            <w:pPr>
              <w:rPr>
                <w:rFonts w:ascii="仿宋_GB2312" w:eastAsia="仿宋_GB2312" w:hAnsi="宋体" w:cs="仿宋_GB2312" w:hint="eastAsia"/>
                <w:snapToGrid w:val="0"/>
                <w:spacing w:val="-2"/>
                <w:kern w:val="0"/>
                <w:sz w:val="24"/>
              </w:rPr>
            </w:pPr>
            <w:r>
              <w:rPr>
                <w:rFonts w:ascii="仿宋_GB2312" w:eastAsia="仿宋_GB2312" w:hAnsi="宋体" w:cs="仿宋_GB2312" w:hint="eastAsia"/>
                <w:snapToGrid w:val="0"/>
                <w:spacing w:val="-2"/>
                <w:kern w:val="0"/>
                <w:sz w:val="24"/>
              </w:rPr>
              <w:t>2014年度考核中被评为优秀</w:t>
            </w:r>
            <w:r w:rsidR="00876DEC">
              <w:rPr>
                <w:rFonts w:ascii="仿宋_GB2312" w:eastAsia="仿宋_GB2312" w:hAnsi="宋体" w:cs="仿宋_GB2312" w:hint="eastAsia"/>
                <w:snapToGrid w:val="0"/>
                <w:spacing w:val="-2"/>
                <w:kern w:val="0"/>
                <w:sz w:val="24"/>
              </w:rPr>
              <w:t>（校级）</w:t>
            </w:r>
          </w:p>
          <w:p w:rsidR="00876DEC" w:rsidRDefault="00876DEC" w:rsidP="00A20A4B">
            <w:pPr>
              <w:rPr>
                <w:rFonts w:ascii="仿宋_GB2312" w:eastAsia="仿宋_GB2312" w:hAnsi="宋体" w:cs="仿宋_GB2312" w:hint="eastAsia"/>
                <w:snapToGrid w:val="0"/>
                <w:spacing w:val="-2"/>
                <w:kern w:val="0"/>
                <w:sz w:val="24"/>
              </w:rPr>
            </w:pPr>
            <w:r>
              <w:rPr>
                <w:rFonts w:ascii="仿宋_GB2312" w:eastAsia="仿宋_GB2312" w:hAnsi="宋体" w:cs="仿宋_GB2312" w:hint="eastAsia"/>
                <w:snapToGrid w:val="0"/>
                <w:spacing w:val="-2"/>
                <w:kern w:val="0"/>
                <w:sz w:val="24"/>
              </w:rPr>
              <w:t>2017年获得毕业生就业工作先进工作者（校级）</w:t>
            </w:r>
          </w:p>
          <w:p w:rsidR="00876DEC" w:rsidRDefault="00876DEC" w:rsidP="00A20A4B">
            <w:pPr>
              <w:rPr>
                <w:rFonts w:ascii="仿宋_GB2312" w:eastAsia="仿宋_GB2312" w:hAnsi="宋体" w:cs="仿宋_GB2312" w:hint="eastAsia"/>
                <w:snapToGrid w:val="0"/>
                <w:spacing w:val="-2"/>
                <w:kern w:val="0"/>
                <w:sz w:val="24"/>
              </w:rPr>
            </w:pPr>
            <w:r>
              <w:rPr>
                <w:rFonts w:ascii="仿宋_GB2312" w:eastAsia="仿宋_GB2312" w:hAnsi="宋体" w:cs="仿宋_GB2312" w:hint="eastAsia"/>
                <w:snapToGrid w:val="0"/>
                <w:spacing w:val="-2"/>
                <w:kern w:val="0"/>
                <w:sz w:val="24"/>
              </w:rPr>
              <w:t>2018年获得毕业生就业工作先进工作者（校级）</w:t>
            </w:r>
          </w:p>
          <w:p w:rsidR="00876DEC" w:rsidRDefault="00876DEC" w:rsidP="00A20A4B">
            <w:pPr>
              <w:rPr>
                <w:rFonts w:ascii="仿宋_GB2312" w:eastAsia="仿宋_GB2312" w:hAnsi="宋体" w:cs="仿宋_GB2312" w:hint="eastAsia"/>
                <w:snapToGrid w:val="0"/>
                <w:spacing w:val="-2"/>
                <w:kern w:val="0"/>
                <w:sz w:val="24"/>
              </w:rPr>
            </w:pPr>
            <w:r>
              <w:rPr>
                <w:rFonts w:ascii="仿宋_GB2312" w:eastAsia="仿宋_GB2312" w:hAnsi="宋体" w:cs="仿宋_GB2312" w:hint="eastAsia"/>
                <w:snapToGrid w:val="0"/>
                <w:spacing w:val="-2"/>
                <w:kern w:val="0"/>
                <w:sz w:val="24"/>
              </w:rPr>
              <w:t>2018年度考核中被评为优秀（校级）</w:t>
            </w:r>
          </w:p>
          <w:p w:rsidR="00876DEC" w:rsidRPr="00876DEC" w:rsidRDefault="00876DEC" w:rsidP="00A20A4B">
            <w:pPr>
              <w:rPr>
                <w:rFonts w:ascii="仿宋_GB2312" w:eastAsia="仿宋_GB2312" w:hAnsi="宋体" w:cs="仿宋_GB2312" w:hint="eastAsia"/>
                <w:snapToGrid w:val="0"/>
                <w:spacing w:val="-2"/>
                <w:kern w:val="0"/>
                <w:sz w:val="24"/>
              </w:rPr>
            </w:pPr>
            <w:r>
              <w:rPr>
                <w:rFonts w:ascii="仿宋_GB2312" w:eastAsia="仿宋_GB2312" w:hAnsi="宋体" w:cs="仿宋_GB2312" w:hint="eastAsia"/>
                <w:snapToGrid w:val="0"/>
                <w:spacing w:val="-2"/>
                <w:kern w:val="0"/>
                <w:sz w:val="24"/>
              </w:rPr>
              <w:t>2018年获得优秀记者称号（校级）</w:t>
            </w:r>
          </w:p>
          <w:p w:rsidR="003C6FC9" w:rsidRDefault="003C6FC9" w:rsidP="003C6FC9">
            <w:pPr>
              <w:rPr>
                <w:rFonts w:ascii="仿宋_GB2312" w:eastAsia="仿宋_GB2312" w:hAnsi="宋体" w:cs="仿宋_GB2312"/>
                <w:snapToGrid w:val="0"/>
                <w:spacing w:val="-2"/>
                <w:kern w:val="0"/>
                <w:sz w:val="24"/>
              </w:rPr>
            </w:pPr>
            <w:r>
              <w:rPr>
                <w:rFonts w:ascii="仿宋_GB2312" w:eastAsia="仿宋_GB2312" w:hAnsi="宋体" w:cs="仿宋_GB2312" w:hint="eastAsia"/>
                <w:snapToGrid w:val="0"/>
                <w:spacing w:val="-2"/>
                <w:kern w:val="0"/>
                <w:sz w:val="24"/>
              </w:rPr>
              <w:t>2018年主持完成市级政研会课题</w:t>
            </w:r>
          </w:p>
          <w:p w:rsidR="003C6FC9" w:rsidRPr="00211B05" w:rsidRDefault="003C6FC9" w:rsidP="003C6FC9">
            <w:pPr>
              <w:rPr>
                <w:rFonts w:ascii="仿宋_GB2312" w:eastAsia="仿宋_GB2312" w:hAnsi="宋体" w:cs="仿宋_GB2312"/>
                <w:snapToGrid w:val="0"/>
                <w:spacing w:val="-2"/>
                <w:kern w:val="0"/>
                <w:sz w:val="24"/>
              </w:rPr>
            </w:pPr>
            <w:r>
              <w:rPr>
                <w:rFonts w:ascii="仿宋_GB2312" w:eastAsia="仿宋_GB2312" w:hAnsi="宋体" w:cs="仿宋_GB2312" w:hint="eastAsia"/>
                <w:snapToGrid w:val="0"/>
                <w:spacing w:val="-2"/>
                <w:kern w:val="0"/>
                <w:sz w:val="24"/>
              </w:rPr>
              <w:t>2018年参与完成省级政研会课题</w:t>
            </w:r>
          </w:p>
          <w:p w:rsidR="00860460" w:rsidRPr="003C6FC9" w:rsidRDefault="00860460" w:rsidP="00A20A4B">
            <w:pPr>
              <w:rPr>
                <w:rFonts w:ascii="仿宋_GB2312" w:eastAsia="仿宋_GB2312" w:hAnsi="宋体" w:cs="仿宋_GB2312"/>
                <w:snapToGrid w:val="0"/>
                <w:spacing w:val="-2"/>
                <w:kern w:val="0"/>
                <w:sz w:val="24"/>
              </w:rPr>
            </w:pPr>
          </w:p>
        </w:tc>
      </w:tr>
      <w:tr w:rsidR="00974C4F" w:rsidTr="005621B7">
        <w:trPr>
          <w:trHeight w:val="1267"/>
          <w:jc w:val="center"/>
        </w:trPr>
        <w:tc>
          <w:tcPr>
            <w:tcW w:w="1298" w:type="dxa"/>
            <w:gridSpan w:val="2"/>
            <w:tcBorders>
              <w:top w:val="single" w:sz="4" w:space="0" w:color="auto"/>
              <w:left w:val="single" w:sz="4" w:space="0" w:color="auto"/>
              <w:bottom w:val="single" w:sz="4" w:space="0" w:color="auto"/>
              <w:right w:val="single" w:sz="4" w:space="0" w:color="auto"/>
            </w:tcBorders>
            <w:vAlign w:val="center"/>
          </w:tcPr>
          <w:p w:rsidR="00974C4F" w:rsidRDefault="00974C4F" w:rsidP="00A20A4B">
            <w:pPr>
              <w:spacing w:line="240" w:lineRule="exact"/>
              <w:jc w:val="center"/>
              <w:rPr>
                <w:rFonts w:ascii="仿宋_GB2312" w:eastAsia="仿宋_GB2312"/>
                <w:sz w:val="24"/>
              </w:rPr>
            </w:pPr>
            <w:r>
              <w:rPr>
                <w:rFonts w:ascii="仿宋_GB2312" w:eastAsia="仿宋_GB2312" w:hint="eastAsia"/>
                <w:sz w:val="24"/>
              </w:rPr>
              <w:t>何时</w:t>
            </w:r>
          </w:p>
          <w:p w:rsidR="00974C4F" w:rsidRDefault="00974C4F" w:rsidP="00A20A4B">
            <w:pPr>
              <w:spacing w:line="240" w:lineRule="exact"/>
              <w:jc w:val="center"/>
              <w:rPr>
                <w:rFonts w:ascii="仿宋_GB2312" w:eastAsia="仿宋_GB2312"/>
                <w:sz w:val="24"/>
              </w:rPr>
            </w:pPr>
            <w:r>
              <w:rPr>
                <w:rFonts w:ascii="仿宋_GB2312" w:eastAsia="仿宋_GB2312" w:hint="eastAsia"/>
                <w:sz w:val="24"/>
              </w:rPr>
              <w:t>何地</w:t>
            </w:r>
          </w:p>
          <w:p w:rsidR="00974C4F" w:rsidRDefault="00974C4F" w:rsidP="00A20A4B">
            <w:pPr>
              <w:spacing w:line="240" w:lineRule="exact"/>
              <w:jc w:val="center"/>
              <w:rPr>
                <w:rFonts w:ascii="仿宋_GB2312" w:eastAsia="仿宋_GB2312"/>
                <w:sz w:val="24"/>
              </w:rPr>
            </w:pPr>
            <w:r>
              <w:rPr>
                <w:rFonts w:ascii="仿宋_GB2312" w:eastAsia="仿宋_GB2312" w:hint="eastAsia"/>
                <w:sz w:val="24"/>
              </w:rPr>
              <w:t>受过</w:t>
            </w:r>
          </w:p>
          <w:p w:rsidR="00974C4F" w:rsidRDefault="00974C4F" w:rsidP="00A20A4B">
            <w:pPr>
              <w:spacing w:line="240" w:lineRule="exact"/>
              <w:jc w:val="center"/>
              <w:rPr>
                <w:rFonts w:ascii="仿宋_GB2312" w:eastAsia="仿宋_GB2312"/>
                <w:sz w:val="24"/>
              </w:rPr>
            </w:pPr>
            <w:r>
              <w:rPr>
                <w:rFonts w:ascii="仿宋_GB2312" w:eastAsia="仿宋_GB2312" w:hint="eastAsia"/>
                <w:sz w:val="24"/>
              </w:rPr>
              <w:t>何种</w:t>
            </w:r>
          </w:p>
          <w:p w:rsidR="00974C4F" w:rsidRDefault="00974C4F" w:rsidP="00A20A4B">
            <w:pPr>
              <w:spacing w:line="240" w:lineRule="exact"/>
              <w:jc w:val="center"/>
              <w:rPr>
                <w:rFonts w:ascii="仿宋_GB2312" w:eastAsia="仿宋_GB2312"/>
                <w:sz w:val="24"/>
              </w:rPr>
            </w:pPr>
            <w:r>
              <w:rPr>
                <w:rFonts w:ascii="仿宋_GB2312" w:eastAsia="仿宋_GB2312" w:hint="eastAsia"/>
                <w:sz w:val="24"/>
              </w:rPr>
              <w:t>处分</w:t>
            </w:r>
          </w:p>
        </w:tc>
        <w:tc>
          <w:tcPr>
            <w:tcW w:w="7297" w:type="dxa"/>
            <w:gridSpan w:val="5"/>
            <w:tcBorders>
              <w:left w:val="single" w:sz="4" w:space="0" w:color="auto"/>
              <w:bottom w:val="single" w:sz="4" w:space="0" w:color="auto"/>
              <w:right w:val="single" w:sz="4" w:space="0" w:color="auto"/>
            </w:tcBorders>
          </w:tcPr>
          <w:p w:rsidR="00974C4F" w:rsidRDefault="00974C4F" w:rsidP="00A20A4B">
            <w:pPr>
              <w:rPr>
                <w:rFonts w:ascii="仿宋_GB2312" w:eastAsia="仿宋_GB2312" w:hAnsi="宋体" w:cs="仿宋_GB2312" w:hint="eastAsia"/>
                <w:snapToGrid w:val="0"/>
                <w:spacing w:val="-2"/>
                <w:kern w:val="0"/>
                <w:sz w:val="24"/>
              </w:rPr>
            </w:pPr>
          </w:p>
          <w:p w:rsidR="005621B7" w:rsidRDefault="005621B7" w:rsidP="00A20A4B">
            <w:pPr>
              <w:rPr>
                <w:rFonts w:ascii="仿宋_GB2312" w:eastAsia="仿宋_GB2312" w:hAnsi="宋体" w:cs="仿宋_GB2312" w:hint="eastAsia"/>
                <w:snapToGrid w:val="0"/>
                <w:spacing w:val="-2"/>
                <w:kern w:val="0"/>
                <w:sz w:val="24"/>
              </w:rPr>
            </w:pPr>
          </w:p>
          <w:p w:rsidR="005621B7" w:rsidRDefault="005621B7" w:rsidP="00A20A4B">
            <w:pPr>
              <w:rPr>
                <w:rFonts w:ascii="仿宋_GB2312" w:eastAsia="仿宋_GB2312" w:hAnsi="宋体" w:cs="仿宋_GB2312" w:hint="eastAsia"/>
                <w:snapToGrid w:val="0"/>
                <w:spacing w:val="-2"/>
                <w:kern w:val="0"/>
                <w:sz w:val="24"/>
              </w:rPr>
            </w:pPr>
            <w:r>
              <w:rPr>
                <w:rFonts w:ascii="仿宋_GB2312" w:eastAsia="仿宋_GB2312" w:hAnsi="宋体" w:cs="仿宋_GB2312" w:hint="eastAsia"/>
                <w:snapToGrid w:val="0"/>
                <w:spacing w:val="-2"/>
                <w:kern w:val="0"/>
                <w:sz w:val="24"/>
              </w:rPr>
              <w:t>无</w:t>
            </w:r>
          </w:p>
          <w:p w:rsidR="005621B7" w:rsidRDefault="005621B7" w:rsidP="00A20A4B">
            <w:pPr>
              <w:rPr>
                <w:rFonts w:ascii="仿宋_GB2312" w:eastAsia="仿宋_GB2312" w:hAnsi="宋体" w:cs="仿宋_GB2312" w:hint="eastAsia"/>
                <w:snapToGrid w:val="0"/>
                <w:spacing w:val="-2"/>
                <w:kern w:val="0"/>
                <w:sz w:val="24"/>
              </w:rPr>
            </w:pPr>
          </w:p>
          <w:p w:rsidR="005621B7" w:rsidRDefault="005621B7" w:rsidP="00A20A4B">
            <w:pPr>
              <w:rPr>
                <w:rFonts w:ascii="仿宋_GB2312" w:eastAsia="仿宋_GB2312" w:hAnsi="宋体" w:cs="仿宋_GB2312"/>
                <w:snapToGrid w:val="0"/>
                <w:spacing w:val="-2"/>
                <w:kern w:val="0"/>
                <w:sz w:val="24"/>
              </w:rPr>
            </w:pPr>
          </w:p>
        </w:tc>
      </w:tr>
      <w:tr w:rsidR="00974C4F" w:rsidTr="005621B7">
        <w:trPr>
          <w:trHeight w:val="607"/>
          <w:jc w:val="center"/>
        </w:trPr>
        <w:tc>
          <w:tcPr>
            <w:tcW w:w="8595" w:type="dxa"/>
            <w:gridSpan w:val="7"/>
            <w:tcBorders>
              <w:top w:val="single" w:sz="4" w:space="0" w:color="auto"/>
              <w:left w:val="single" w:sz="4" w:space="0" w:color="auto"/>
              <w:bottom w:val="single" w:sz="4" w:space="0" w:color="auto"/>
              <w:right w:val="single" w:sz="4" w:space="0" w:color="auto"/>
            </w:tcBorders>
            <w:vAlign w:val="center"/>
          </w:tcPr>
          <w:p w:rsidR="00974C4F" w:rsidRDefault="00974C4F" w:rsidP="00A20A4B">
            <w:pPr>
              <w:spacing w:line="400" w:lineRule="exact"/>
              <w:jc w:val="center"/>
              <w:rPr>
                <w:rFonts w:ascii="仿宋_GB2312" w:eastAsia="仿宋_GB2312"/>
                <w:sz w:val="24"/>
              </w:rPr>
            </w:pPr>
            <w:r>
              <w:rPr>
                <w:rFonts w:ascii="仿宋_GB2312" w:eastAsia="仿宋_GB2312" w:hint="eastAsia"/>
                <w:sz w:val="24"/>
              </w:rPr>
              <w:lastRenderedPageBreak/>
              <w:t>近五年来主要先进事迹（不少于2000字）</w:t>
            </w:r>
          </w:p>
        </w:tc>
      </w:tr>
      <w:tr w:rsidR="00974C4F" w:rsidTr="005621B7">
        <w:trPr>
          <w:trHeight w:val="1738"/>
          <w:jc w:val="center"/>
        </w:trPr>
        <w:tc>
          <w:tcPr>
            <w:tcW w:w="8595" w:type="dxa"/>
            <w:gridSpan w:val="7"/>
            <w:tcBorders>
              <w:top w:val="single" w:sz="4" w:space="0" w:color="auto"/>
              <w:left w:val="single" w:sz="4" w:space="0" w:color="auto"/>
              <w:right w:val="single" w:sz="4" w:space="0" w:color="auto"/>
            </w:tcBorders>
            <w:vAlign w:val="center"/>
          </w:tcPr>
          <w:p w:rsidR="00A33AC9" w:rsidRDefault="00860460" w:rsidP="009910CF">
            <w:pPr>
              <w:ind w:firstLineChars="200" w:firstLine="480"/>
              <w:rPr>
                <w:rFonts w:ascii="宋体" w:hAnsi="宋体" w:hint="eastAsia"/>
                <w:sz w:val="24"/>
              </w:rPr>
            </w:pPr>
            <w:r>
              <w:rPr>
                <w:rFonts w:ascii="宋体" w:hAnsi="宋体" w:hint="eastAsia"/>
                <w:sz w:val="24"/>
              </w:rPr>
              <w:t>本人认真学习贯彻党的十九大精神，习近平系列讲话精神，党的各项方针政策；</w:t>
            </w:r>
            <w:r w:rsidR="00A33AC9" w:rsidRPr="00A33AC9">
              <w:rPr>
                <w:rFonts w:ascii="宋体" w:hAnsi="宋体" w:hint="eastAsia"/>
                <w:sz w:val="24"/>
              </w:rPr>
              <w:t>在学习上，身为一名中共党员，始终保持学习的主观能动性，利用电视、电脑、报纸等多种媒体关注国内国际形势，学习党的基本知识和有关政治思想文件；积极参加各种政治学习和教育活动；时刻牢记为人民服务的宗旨，明白自己所肩负的责任；认真学习相关业务知识，不断提高自己的理论水平和综合素质</w:t>
            </w:r>
            <w:r w:rsidR="00F801C3">
              <w:rPr>
                <w:rFonts w:ascii="宋体" w:hAnsi="宋体" w:hint="eastAsia"/>
                <w:sz w:val="24"/>
              </w:rPr>
              <w:t>，通过学习切实的提高了自己的思想认识，同时加强对外界时政的了解，通过学习提高了自己的政治敏锐性和鉴别能力，坚定了立场，坚定了信念，在大是大非问题面前，能够始终保持清醒的头脑，能够做到和党中央保持高度一致</w:t>
            </w:r>
            <w:r w:rsidR="00A33AC9" w:rsidRPr="00A33AC9">
              <w:rPr>
                <w:rFonts w:ascii="宋体" w:hAnsi="宋体" w:hint="eastAsia"/>
                <w:sz w:val="24"/>
              </w:rPr>
              <w:t>。</w:t>
            </w:r>
          </w:p>
          <w:p w:rsidR="00356BBD" w:rsidRPr="00356BBD" w:rsidRDefault="00356BBD" w:rsidP="009910CF">
            <w:pPr>
              <w:ind w:firstLineChars="200" w:firstLine="480"/>
              <w:rPr>
                <w:rFonts w:ascii="宋体" w:hAnsi="宋体"/>
                <w:sz w:val="24"/>
              </w:rPr>
            </w:pPr>
            <w:r w:rsidRPr="00356BBD">
              <w:rPr>
                <w:rFonts w:ascii="宋体" w:hAnsi="宋体" w:hint="eastAsia"/>
                <w:sz w:val="24"/>
              </w:rPr>
              <w:t>在宣传工作中，我牢记习总书记</w:t>
            </w:r>
            <w:r>
              <w:rPr>
                <w:rFonts w:ascii="宋体" w:hAnsi="宋体" w:hint="eastAsia"/>
                <w:sz w:val="24"/>
              </w:rPr>
              <w:t>在</w:t>
            </w:r>
            <w:r w:rsidRPr="00356BBD">
              <w:rPr>
                <w:rFonts w:ascii="宋体" w:hAnsi="宋体" w:hint="eastAsia"/>
                <w:sz w:val="24"/>
              </w:rPr>
              <w:t>新闻舆论工作</w:t>
            </w:r>
            <w:r>
              <w:rPr>
                <w:rFonts w:ascii="宋体" w:hAnsi="宋体" w:hint="eastAsia"/>
                <w:sz w:val="24"/>
              </w:rPr>
              <w:t>座谈会上关于新闻舆论工作的48字方针：</w:t>
            </w:r>
            <w:r w:rsidRPr="00356BBD">
              <w:rPr>
                <w:rFonts w:ascii="宋体" w:hAnsi="宋体" w:hint="eastAsia"/>
                <w:sz w:val="24"/>
              </w:rPr>
              <w:t>高举旗帜、引领导向，围绕中心、服务大局，团结人民、鼓舞士气，成风化人、凝心聚力，澄清谬误、明辨是非，连接中外、沟通世界。</w:t>
            </w:r>
            <w:r>
              <w:rPr>
                <w:rFonts w:ascii="宋体" w:hAnsi="宋体" w:hint="eastAsia"/>
                <w:sz w:val="24"/>
              </w:rPr>
              <w:t>我深知</w:t>
            </w:r>
            <w:r w:rsidRPr="00356BBD">
              <w:rPr>
                <w:rFonts w:ascii="宋体" w:hAnsi="宋体" w:hint="eastAsia"/>
                <w:bCs/>
                <w:sz w:val="24"/>
              </w:rPr>
              <w:t>要承担起这个职责和使命，必须把政治方向摆在第一位，牢牢坚持党性原则，牢牢坚持马克思主义新闻观，牢牢坚持正确舆论导向，牢牢坚持正面宣传为主。</w:t>
            </w:r>
          </w:p>
          <w:p w:rsidR="00B93353" w:rsidRDefault="005D100D" w:rsidP="005D100D">
            <w:pPr>
              <w:ind w:firstLineChars="200" w:firstLine="480"/>
              <w:rPr>
                <w:rFonts w:ascii="宋体" w:hAnsi="宋体" w:hint="eastAsia"/>
                <w:sz w:val="24"/>
              </w:rPr>
            </w:pPr>
            <w:r>
              <w:rPr>
                <w:rFonts w:ascii="宋体" w:hAnsi="宋体" w:hint="eastAsia"/>
                <w:sz w:val="24"/>
              </w:rPr>
              <w:t>近年来</w:t>
            </w:r>
            <w:r w:rsidR="00DB5950">
              <w:rPr>
                <w:rFonts w:ascii="宋体" w:hAnsi="宋体" w:hint="eastAsia"/>
                <w:sz w:val="24"/>
              </w:rPr>
              <w:t>多次</w:t>
            </w:r>
            <w:r w:rsidR="00860460">
              <w:rPr>
                <w:rFonts w:ascii="宋体" w:hAnsi="宋体" w:hint="eastAsia"/>
                <w:sz w:val="24"/>
              </w:rPr>
              <w:t>完成</w:t>
            </w:r>
            <w:r>
              <w:rPr>
                <w:rFonts w:ascii="宋体" w:hAnsi="宋体" w:hint="eastAsia"/>
                <w:sz w:val="24"/>
              </w:rPr>
              <w:t>学校重大活动的</w:t>
            </w:r>
            <w:r w:rsidR="00860460">
              <w:rPr>
                <w:rFonts w:ascii="宋体" w:hAnsi="宋体" w:hint="eastAsia"/>
                <w:sz w:val="24"/>
              </w:rPr>
              <w:t>视频摄制</w:t>
            </w:r>
            <w:r w:rsidR="00DB5950">
              <w:rPr>
                <w:rFonts w:ascii="宋体" w:hAnsi="宋体" w:hint="eastAsia"/>
                <w:sz w:val="24"/>
              </w:rPr>
              <w:t>和照片拍摄工作，</w:t>
            </w:r>
            <w:r>
              <w:rPr>
                <w:rFonts w:ascii="宋体" w:hAnsi="宋体" w:hint="eastAsia"/>
                <w:sz w:val="24"/>
              </w:rPr>
              <w:t>这些重要活动包括教育部部长陈宝生考察我校青龙帮扶基地、教育部副部长孙尧调研我校产学研示范基地、河北省副省长时清霜考察我校科技特派团基地、教育部本科教学审核评估专家组进校、应用型大学建设中期评估考察以及市级县级领导调研和考察我校的相关活动，校级运动会、校庆、党代会、教代会等重要活动。在这些活动中认真履行自己的职责，抓住关键精彩瞬间按下快门，记录了很多经典的镜头，其中有很多照片已经</w:t>
            </w:r>
            <w:r w:rsidR="00B93353">
              <w:rPr>
                <w:rFonts w:ascii="宋体" w:hAnsi="宋体" w:hint="eastAsia"/>
                <w:sz w:val="24"/>
              </w:rPr>
              <w:t>收</w:t>
            </w:r>
            <w:r>
              <w:rPr>
                <w:rFonts w:ascii="宋体" w:hAnsi="宋体" w:hint="eastAsia"/>
                <w:sz w:val="24"/>
              </w:rPr>
              <w:t>入校史馆</w:t>
            </w:r>
            <w:r w:rsidR="00B93353">
              <w:rPr>
                <w:rFonts w:ascii="宋体" w:hAnsi="宋体" w:hint="eastAsia"/>
                <w:sz w:val="24"/>
              </w:rPr>
              <w:t>和宣传画册</w:t>
            </w:r>
            <w:r>
              <w:rPr>
                <w:rFonts w:ascii="宋体" w:hAnsi="宋体" w:hint="eastAsia"/>
                <w:sz w:val="24"/>
              </w:rPr>
              <w:t>，</w:t>
            </w:r>
            <w:r w:rsidR="00B93353">
              <w:rPr>
                <w:rFonts w:ascii="宋体" w:hAnsi="宋体" w:hint="eastAsia"/>
                <w:sz w:val="24"/>
              </w:rPr>
              <w:t>很多视频已经辑入学校宣传片。</w:t>
            </w:r>
            <w:r w:rsidR="00DB5950">
              <w:rPr>
                <w:rFonts w:ascii="宋体" w:hAnsi="宋体" w:hint="eastAsia"/>
                <w:sz w:val="24"/>
              </w:rPr>
              <w:t>为我校的校史资料的记录和保存工作做了自己的一份贡献。</w:t>
            </w:r>
            <w:r w:rsidR="009910CF" w:rsidRPr="009910CF">
              <w:rPr>
                <w:rFonts w:ascii="宋体" w:hAnsi="宋体" w:hint="eastAsia"/>
                <w:sz w:val="24"/>
              </w:rPr>
              <w:t>视频新闻方面能够做到准确及时的反映党政方针政策，将学校的大事件通过镜头的角度来记录和宣传。为了提高自己的新闻报道的业务水平，坚持收看中央电视台的新闻类节目，从中了解新闻架构和拍摄手法。努力做到一个有心人，将点滴记录下来，从而完善和加强视频新闻的宣传引导作用。</w:t>
            </w:r>
          </w:p>
          <w:p w:rsidR="00B93353" w:rsidRDefault="00B93353" w:rsidP="005D100D">
            <w:pPr>
              <w:ind w:firstLineChars="200" w:firstLine="480"/>
              <w:rPr>
                <w:rFonts w:ascii="宋体" w:hAnsi="宋体" w:hint="eastAsia"/>
                <w:sz w:val="24"/>
              </w:rPr>
            </w:pPr>
            <w:r>
              <w:rPr>
                <w:rFonts w:ascii="宋体" w:hAnsi="宋体" w:hint="eastAsia"/>
                <w:sz w:val="24"/>
              </w:rPr>
              <w:t>在对ID软件完全不懂的情况下，从头学习，并很快的掌握了这个软件的操作技巧，并利用这个软件编辑完成了2017版、</w:t>
            </w:r>
            <w:r w:rsidR="00860460">
              <w:rPr>
                <w:rFonts w:ascii="宋体" w:hAnsi="宋体" w:hint="eastAsia"/>
                <w:sz w:val="24"/>
              </w:rPr>
              <w:t>2018版</w:t>
            </w:r>
            <w:r>
              <w:rPr>
                <w:rFonts w:ascii="宋体" w:hAnsi="宋体" w:hint="eastAsia"/>
                <w:sz w:val="24"/>
              </w:rPr>
              <w:t>（电子版）、2019版学校宣传画册。独立编辑完成了2016版、2017版、2018版、2019版</w:t>
            </w:r>
            <w:r w:rsidR="00860460">
              <w:rPr>
                <w:rFonts w:ascii="宋体" w:hAnsi="宋体" w:hint="eastAsia"/>
                <w:sz w:val="24"/>
              </w:rPr>
              <w:t>学校宣传</w:t>
            </w:r>
            <w:r>
              <w:rPr>
                <w:rFonts w:ascii="宋体" w:hAnsi="宋体" w:hint="eastAsia"/>
                <w:sz w:val="24"/>
              </w:rPr>
              <w:t>片。并在学校应用型大学建设中期考察和本科教学审核评估</w:t>
            </w:r>
            <w:r w:rsidR="00754543">
              <w:rPr>
                <w:rFonts w:ascii="宋体" w:hAnsi="宋体" w:hint="eastAsia"/>
                <w:sz w:val="24"/>
              </w:rPr>
              <w:t>前对校史馆的宣传展板进行了重新设计和整理，尤其是在本科教学审核评估前将校史馆宣传内容的结构重新规划和设计，</w:t>
            </w:r>
            <w:r w:rsidR="00DB5950">
              <w:rPr>
                <w:rFonts w:ascii="宋体" w:hAnsi="宋体" w:hint="eastAsia"/>
                <w:sz w:val="24"/>
              </w:rPr>
              <w:t>并利用晚上的时间通宵加班完成图书馆展板的设计和修改工作。从而保障了评估工作环节的顺利进行。完成三个校区校园内的宣传展牌的日常设计更新工作，在更新宣传板的过程中，及时贴近时事，比如十九大、两会以及习近平总书记的重要讲话等关键节点，及时的完成校园内的宣传展板的设计和更新工作，在创建全国文明城市、创建全国卫生城市、</w:t>
            </w:r>
            <w:r w:rsidR="00FC7750">
              <w:rPr>
                <w:rFonts w:ascii="宋体" w:hAnsi="宋体" w:hint="eastAsia"/>
                <w:sz w:val="24"/>
              </w:rPr>
              <w:t>省级文明校园复检、</w:t>
            </w:r>
            <w:r w:rsidR="00DB5950">
              <w:rPr>
                <w:rFonts w:ascii="宋体" w:hAnsi="宋体" w:hint="eastAsia"/>
                <w:sz w:val="24"/>
              </w:rPr>
              <w:t>创城复检、教育部评估等活动中，认真学习</w:t>
            </w:r>
            <w:r w:rsidR="00FC7750">
              <w:rPr>
                <w:rFonts w:ascii="宋体" w:hAnsi="宋体" w:hint="eastAsia"/>
                <w:sz w:val="24"/>
              </w:rPr>
              <w:t>理解掌握</w:t>
            </w:r>
            <w:r w:rsidR="00DB5950">
              <w:rPr>
                <w:rFonts w:ascii="宋体" w:hAnsi="宋体" w:hint="eastAsia"/>
                <w:sz w:val="24"/>
              </w:rPr>
              <w:t>相关活动文件，</w:t>
            </w:r>
            <w:r w:rsidR="00FC7750">
              <w:rPr>
                <w:rFonts w:ascii="宋体" w:hAnsi="宋体" w:hint="eastAsia"/>
                <w:sz w:val="24"/>
              </w:rPr>
              <w:t>围绕相关文件精神</w:t>
            </w:r>
            <w:r w:rsidR="00DB5950">
              <w:rPr>
                <w:rFonts w:ascii="宋体" w:hAnsi="宋体" w:hint="eastAsia"/>
                <w:sz w:val="24"/>
              </w:rPr>
              <w:t>设计出美观贴切的宣传展板。</w:t>
            </w:r>
          </w:p>
          <w:p w:rsidR="009910CF" w:rsidRDefault="00860460" w:rsidP="00F801C3">
            <w:pPr>
              <w:ind w:firstLineChars="200" w:firstLine="480"/>
              <w:rPr>
                <w:rFonts w:ascii="宋体" w:hAnsi="宋体" w:hint="eastAsia"/>
                <w:sz w:val="24"/>
              </w:rPr>
            </w:pPr>
            <w:r>
              <w:rPr>
                <w:rFonts w:ascii="宋体" w:hAnsi="宋体" w:hint="eastAsia"/>
                <w:sz w:val="24"/>
              </w:rPr>
              <w:t>完善重大突发性事件新闻报道快速反应机制，进一步健全网上舆情监控和分析研判机制，</w:t>
            </w:r>
            <w:r w:rsidR="0036643F">
              <w:rPr>
                <w:rFonts w:ascii="宋体" w:hAnsi="宋体" w:hint="eastAsia"/>
                <w:sz w:val="24"/>
              </w:rPr>
              <w:t>每天</w:t>
            </w:r>
            <w:r>
              <w:rPr>
                <w:rFonts w:ascii="宋体" w:hAnsi="宋体" w:hint="eastAsia"/>
                <w:sz w:val="24"/>
              </w:rPr>
              <w:t>利用舆情监控系统</w:t>
            </w:r>
            <w:r w:rsidR="00FC7750">
              <w:rPr>
                <w:rFonts w:ascii="宋体" w:hAnsi="宋体" w:hint="eastAsia"/>
                <w:sz w:val="24"/>
              </w:rPr>
              <w:t>在全网范围内进行关键词检测，</w:t>
            </w:r>
            <w:r w:rsidR="009910CF" w:rsidRPr="009910CF">
              <w:rPr>
                <w:rFonts w:ascii="宋体" w:hAnsi="宋体" w:hint="eastAsia"/>
                <w:sz w:val="24"/>
              </w:rPr>
              <w:t>做到网络舆情的准确监控和及时反馈。能够做到针对某一个主题，关键词，或者一个时间进行及时的跟踪和反馈，</w:t>
            </w:r>
            <w:r w:rsidR="00FC7750">
              <w:rPr>
                <w:rFonts w:ascii="宋体" w:hAnsi="宋体" w:hint="eastAsia"/>
                <w:sz w:val="24"/>
              </w:rPr>
              <w:t>对负面的舆情信息能够在第一时间内做出反应，对比较典型或重大的负面舆情能够及时填写《</w:t>
            </w:r>
            <w:r w:rsidR="00FC7750" w:rsidRPr="00FC7750">
              <w:rPr>
                <w:rFonts w:ascii="宋体" w:hAnsi="宋体" w:hint="eastAsia"/>
                <w:sz w:val="24"/>
              </w:rPr>
              <w:t>网络舆情预警报告单</w:t>
            </w:r>
            <w:r w:rsidR="00FC7750">
              <w:rPr>
                <w:rFonts w:ascii="宋体" w:hAnsi="宋体" w:hint="eastAsia"/>
                <w:sz w:val="24"/>
              </w:rPr>
              <w:t>》</w:t>
            </w:r>
            <w:r w:rsidR="00686AA4">
              <w:rPr>
                <w:rFonts w:ascii="宋体" w:hAnsi="宋体" w:hint="eastAsia"/>
                <w:sz w:val="24"/>
              </w:rPr>
              <w:t>报主管领导和校级领</w:t>
            </w:r>
            <w:r w:rsidR="00686AA4">
              <w:rPr>
                <w:rFonts w:ascii="宋体" w:hAnsi="宋体" w:hint="eastAsia"/>
                <w:sz w:val="24"/>
              </w:rPr>
              <w:lastRenderedPageBreak/>
              <w:t>导批示，并及时把批示反馈给舆情涉及到的相关部门进行处理，从而把舆情的负面影响范围控制到最小，通过报告单迅速应对处理的负面舆情已有10余起，均已达到最佳的处理效果。通过舆情监控系统监控网络舆情的同时，结合</w:t>
            </w:r>
            <w:r>
              <w:rPr>
                <w:rFonts w:ascii="宋体" w:hAnsi="宋体" w:hint="eastAsia"/>
                <w:sz w:val="24"/>
              </w:rPr>
              <w:t>舆情监控员</w:t>
            </w:r>
            <w:r w:rsidR="00686AA4">
              <w:rPr>
                <w:rFonts w:ascii="宋体" w:hAnsi="宋体" w:hint="eastAsia"/>
                <w:sz w:val="24"/>
              </w:rPr>
              <w:t>制度，利用舆情监控员</w:t>
            </w:r>
            <w:r w:rsidR="009910CF">
              <w:rPr>
                <w:rFonts w:ascii="宋体" w:hAnsi="宋体" w:hint="eastAsia"/>
                <w:sz w:val="24"/>
              </w:rPr>
              <w:t>人工监测新浪微博、百度贴吧以及QQ表白墙等网络舆论平台，将发现的舆情信息及时反馈处理。注重总结舆情工作的经验和不足，到目前为止</w:t>
            </w:r>
            <w:r>
              <w:rPr>
                <w:rFonts w:ascii="宋体" w:hAnsi="宋体" w:hint="eastAsia"/>
                <w:sz w:val="24"/>
              </w:rPr>
              <w:t>编辑完成《舆情通报》共</w:t>
            </w:r>
            <w:r w:rsidR="009910CF">
              <w:rPr>
                <w:rFonts w:ascii="宋体" w:hAnsi="宋体" w:hint="eastAsia"/>
                <w:sz w:val="24"/>
              </w:rPr>
              <w:t>计60余</w:t>
            </w:r>
            <w:r>
              <w:rPr>
                <w:rFonts w:ascii="宋体" w:hAnsi="宋体" w:hint="eastAsia"/>
                <w:sz w:val="24"/>
              </w:rPr>
              <w:t>期。</w:t>
            </w:r>
          </w:p>
          <w:p w:rsidR="00F801C3" w:rsidRDefault="00F801C3" w:rsidP="00F801C3">
            <w:pPr>
              <w:ind w:firstLineChars="200" w:firstLine="480"/>
              <w:rPr>
                <w:rFonts w:ascii="宋体" w:hAnsi="宋体" w:hint="eastAsia"/>
                <w:sz w:val="24"/>
              </w:rPr>
            </w:pPr>
            <w:r>
              <w:rPr>
                <w:rFonts w:ascii="宋体" w:hAnsi="宋体" w:hint="eastAsia"/>
                <w:sz w:val="24"/>
              </w:rPr>
              <w:t>及时更新宣传部网站、专题学习网站和校园主页的相关版块内容的编辑更新工作，在更新网站内容的过程中，每天认真学习人民网、光明网、新华网、长城网、河北新闻网、河北教育网等网站的时政新闻，并将</w:t>
            </w:r>
            <w:r w:rsidR="00356BBD">
              <w:rPr>
                <w:rFonts w:ascii="宋体" w:hAnsi="宋体" w:hint="eastAsia"/>
                <w:sz w:val="24"/>
              </w:rPr>
              <w:t>契合高等教育相关的新闻或讲话等及时的转发到主题教育网站。让师生员工能够通过主题教育网站得到最新的学习资料。及时更新宣传部网站内容，使之能够起到很好的宣传作用。</w:t>
            </w:r>
          </w:p>
          <w:p w:rsidR="00356BBD" w:rsidRPr="00356BBD" w:rsidRDefault="00147E31" w:rsidP="00F801C3">
            <w:pPr>
              <w:ind w:firstLineChars="200" w:firstLine="480"/>
              <w:rPr>
                <w:rFonts w:ascii="宋体" w:hAnsi="宋体" w:hint="eastAsia"/>
                <w:sz w:val="24"/>
              </w:rPr>
            </w:pPr>
            <w:r>
              <w:rPr>
                <w:rFonts w:ascii="宋体" w:hAnsi="宋体" w:hint="eastAsia"/>
                <w:sz w:val="24"/>
              </w:rPr>
              <w:t>认真组织完成省网信办组织的多次短视频评比活动，积极的学习相关活动文件精神，认真的按照各项要求完成校内师生的短视频收集整理工作，</w:t>
            </w:r>
            <w:r w:rsidR="00A20A4B">
              <w:rPr>
                <w:rFonts w:ascii="宋体" w:hAnsi="宋体" w:hint="eastAsia"/>
                <w:sz w:val="24"/>
              </w:rPr>
              <w:t>师生的作品有两个获得三等奖，一个获得优秀奖，我校被评为优秀组织单位。</w:t>
            </w:r>
          </w:p>
          <w:p w:rsidR="005621B7" w:rsidRPr="00356BBD" w:rsidRDefault="00860460" w:rsidP="00A20A4B">
            <w:pPr>
              <w:ind w:firstLineChars="200" w:firstLine="480"/>
              <w:rPr>
                <w:rFonts w:ascii="宋体" w:hAnsi="宋体" w:hint="eastAsia"/>
                <w:sz w:val="24"/>
              </w:rPr>
            </w:pPr>
            <w:r>
              <w:rPr>
                <w:rFonts w:ascii="宋体" w:hAnsi="宋体" w:hint="eastAsia"/>
                <w:sz w:val="24"/>
              </w:rPr>
              <w:t>自己在思想上和工作上依然存在很多不足，今后要进一步加强学习，努力实践，</w:t>
            </w:r>
            <w:r w:rsidR="00A20A4B">
              <w:rPr>
                <w:rFonts w:ascii="宋体" w:hAnsi="宋体" w:hint="eastAsia"/>
                <w:sz w:val="24"/>
              </w:rPr>
              <w:t>努力提升个人素质，认真履行职责，服从领导，团结同志，严格要求自己，</w:t>
            </w:r>
            <w:r>
              <w:rPr>
                <w:rFonts w:ascii="宋体" w:hAnsi="宋体" w:hint="eastAsia"/>
                <w:sz w:val="24"/>
              </w:rPr>
              <w:t>不断改进工作，为学校的发展作出新的贡献。</w:t>
            </w:r>
          </w:p>
          <w:p w:rsidR="005621B7" w:rsidRPr="00356BBD" w:rsidRDefault="005621B7" w:rsidP="00A20A4B">
            <w:pPr>
              <w:rPr>
                <w:rFonts w:ascii="宋体" w:hAnsi="宋体" w:hint="eastAsia"/>
                <w:sz w:val="24"/>
              </w:rPr>
            </w:pPr>
          </w:p>
          <w:p w:rsidR="005621B7" w:rsidRPr="00356BBD" w:rsidRDefault="005621B7" w:rsidP="00A20A4B">
            <w:pPr>
              <w:rPr>
                <w:rFonts w:ascii="宋体" w:hAnsi="宋体" w:hint="eastAsia"/>
                <w:sz w:val="24"/>
              </w:rPr>
            </w:pPr>
          </w:p>
          <w:p w:rsidR="005621B7" w:rsidRPr="00356BBD" w:rsidRDefault="005621B7" w:rsidP="00A20A4B">
            <w:pPr>
              <w:rPr>
                <w:rFonts w:ascii="宋体" w:hAnsi="宋体" w:hint="eastAsia"/>
                <w:sz w:val="24"/>
              </w:rPr>
            </w:pPr>
          </w:p>
          <w:p w:rsidR="005621B7" w:rsidRPr="00356BBD" w:rsidRDefault="005621B7" w:rsidP="00A20A4B">
            <w:pPr>
              <w:rPr>
                <w:rFonts w:ascii="宋体" w:hAnsi="宋体" w:hint="eastAsia"/>
                <w:sz w:val="24"/>
              </w:rPr>
            </w:pPr>
          </w:p>
          <w:p w:rsidR="005621B7" w:rsidRPr="00356BBD" w:rsidRDefault="005621B7" w:rsidP="00A20A4B">
            <w:pPr>
              <w:rPr>
                <w:rFonts w:ascii="宋体" w:hAnsi="宋体" w:hint="eastAsia"/>
                <w:sz w:val="24"/>
              </w:rPr>
            </w:pPr>
          </w:p>
          <w:p w:rsidR="005621B7" w:rsidRPr="00356BBD" w:rsidRDefault="005621B7" w:rsidP="00A20A4B">
            <w:pPr>
              <w:rPr>
                <w:rFonts w:ascii="宋体" w:hAnsi="宋体" w:hint="eastAsia"/>
                <w:sz w:val="24"/>
              </w:rPr>
            </w:pPr>
          </w:p>
          <w:p w:rsidR="005621B7" w:rsidRPr="00356BBD" w:rsidRDefault="005621B7" w:rsidP="00A20A4B">
            <w:pPr>
              <w:rPr>
                <w:rFonts w:ascii="宋体" w:hAnsi="宋体" w:hint="eastAsia"/>
                <w:sz w:val="24"/>
              </w:rPr>
            </w:pPr>
          </w:p>
          <w:p w:rsidR="005621B7" w:rsidRPr="00356BBD" w:rsidRDefault="005621B7" w:rsidP="00A20A4B">
            <w:pPr>
              <w:rPr>
                <w:rFonts w:ascii="宋体" w:hAnsi="宋体" w:hint="eastAsia"/>
                <w:sz w:val="24"/>
              </w:rPr>
            </w:pPr>
          </w:p>
          <w:p w:rsidR="005621B7" w:rsidRPr="00356BBD" w:rsidRDefault="005621B7" w:rsidP="00A20A4B">
            <w:pPr>
              <w:rPr>
                <w:rFonts w:ascii="宋体" w:hAnsi="宋体" w:hint="eastAsia"/>
                <w:sz w:val="24"/>
              </w:rPr>
            </w:pPr>
          </w:p>
          <w:p w:rsidR="005621B7" w:rsidRPr="00356BBD" w:rsidRDefault="005621B7" w:rsidP="00A20A4B">
            <w:pPr>
              <w:rPr>
                <w:rFonts w:ascii="宋体" w:hAnsi="宋体" w:hint="eastAsia"/>
                <w:sz w:val="24"/>
              </w:rPr>
            </w:pPr>
          </w:p>
          <w:p w:rsidR="005621B7" w:rsidRPr="00356BBD" w:rsidRDefault="005621B7" w:rsidP="00A20A4B">
            <w:pPr>
              <w:rPr>
                <w:rFonts w:ascii="宋体" w:hAnsi="宋体" w:hint="eastAsia"/>
                <w:sz w:val="24"/>
              </w:rPr>
            </w:pPr>
          </w:p>
          <w:p w:rsidR="005621B7" w:rsidRPr="00356BBD" w:rsidRDefault="005621B7" w:rsidP="00A20A4B">
            <w:pPr>
              <w:rPr>
                <w:rFonts w:ascii="宋体" w:hAnsi="宋体"/>
                <w:sz w:val="24"/>
              </w:rPr>
            </w:pPr>
          </w:p>
          <w:p w:rsidR="00974C4F" w:rsidRPr="00356BBD" w:rsidRDefault="00974C4F" w:rsidP="00A20A4B">
            <w:pPr>
              <w:rPr>
                <w:rFonts w:ascii="宋体" w:hAnsi="宋体"/>
                <w:sz w:val="24"/>
              </w:rPr>
            </w:pPr>
          </w:p>
          <w:p w:rsidR="00974C4F" w:rsidRPr="00356BBD" w:rsidRDefault="00974C4F" w:rsidP="00A20A4B">
            <w:pPr>
              <w:rPr>
                <w:rFonts w:ascii="宋体" w:hAnsi="宋体"/>
                <w:sz w:val="24"/>
              </w:rPr>
            </w:pPr>
          </w:p>
        </w:tc>
      </w:tr>
      <w:tr w:rsidR="00974C4F" w:rsidTr="005621B7">
        <w:trPr>
          <w:trHeight w:val="1717"/>
          <w:jc w:val="center"/>
        </w:trPr>
        <w:tc>
          <w:tcPr>
            <w:tcW w:w="1945" w:type="dxa"/>
            <w:gridSpan w:val="3"/>
            <w:tcBorders>
              <w:top w:val="single" w:sz="4" w:space="0" w:color="auto"/>
              <w:left w:val="single" w:sz="4" w:space="0" w:color="auto"/>
              <w:bottom w:val="single" w:sz="4" w:space="0" w:color="auto"/>
              <w:right w:val="single" w:sz="4" w:space="0" w:color="auto"/>
            </w:tcBorders>
            <w:vAlign w:val="center"/>
          </w:tcPr>
          <w:p w:rsidR="00974C4F" w:rsidRDefault="00974C4F" w:rsidP="00A20A4B">
            <w:pPr>
              <w:spacing w:line="400" w:lineRule="exact"/>
              <w:jc w:val="center"/>
              <w:rPr>
                <w:rFonts w:ascii="仿宋_GB2312" w:eastAsia="仿宋_GB2312"/>
                <w:snapToGrid w:val="0"/>
                <w:spacing w:val="-2"/>
                <w:kern w:val="0"/>
                <w:sz w:val="24"/>
              </w:rPr>
            </w:pPr>
            <w:r>
              <w:rPr>
                <w:rFonts w:ascii="仿宋_GB2312" w:eastAsia="仿宋_GB2312" w:hAnsi="宋体" w:hint="eastAsia"/>
                <w:snapToGrid w:val="0"/>
                <w:spacing w:val="-2"/>
                <w:kern w:val="0"/>
                <w:sz w:val="24"/>
              </w:rPr>
              <w:lastRenderedPageBreak/>
              <w:t>推荐单位意见</w:t>
            </w:r>
          </w:p>
        </w:tc>
        <w:tc>
          <w:tcPr>
            <w:tcW w:w="6650" w:type="dxa"/>
            <w:gridSpan w:val="4"/>
            <w:tcBorders>
              <w:top w:val="single" w:sz="4" w:space="0" w:color="auto"/>
              <w:left w:val="single" w:sz="4" w:space="0" w:color="auto"/>
              <w:bottom w:val="single" w:sz="4" w:space="0" w:color="auto"/>
              <w:right w:val="single" w:sz="4" w:space="0" w:color="auto"/>
            </w:tcBorders>
            <w:vAlign w:val="center"/>
          </w:tcPr>
          <w:p w:rsidR="00974C4F" w:rsidRDefault="00974C4F" w:rsidP="00A20A4B">
            <w:pPr>
              <w:tabs>
                <w:tab w:val="left" w:pos="5157"/>
              </w:tabs>
              <w:spacing w:line="560" w:lineRule="exact"/>
              <w:rPr>
                <w:rFonts w:ascii="仿宋_GB2312" w:eastAsia="仿宋_GB2312"/>
                <w:snapToGrid w:val="0"/>
                <w:spacing w:val="-2"/>
                <w:kern w:val="0"/>
                <w:sz w:val="24"/>
              </w:rPr>
            </w:pPr>
            <w:r>
              <w:rPr>
                <w:rFonts w:ascii="仿宋_GB2312" w:eastAsia="仿宋_GB2312" w:hint="eastAsia"/>
                <w:snapToGrid w:val="0"/>
                <w:spacing w:val="-2"/>
                <w:kern w:val="0"/>
                <w:sz w:val="24"/>
              </w:rPr>
              <w:t xml:space="preserve">       </w:t>
            </w:r>
          </w:p>
          <w:p w:rsidR="00974C4F" w:rsidRDefault="00974C4F" w:rsidP="00A20A4B">
            <w:pPr>
              <w:tabs>
                <w:tab w:val="left" w:pos="5157"/>
              </w:tabs>
              <w:wordWrap w:val="0"/>
              <w:spacing w:line="560" w:lineRule="exact"/>
              <w:ind w:right="708"/>
              <w:rPr>
                <w:rFonts w:ascii="仿宋_GB2312" w:eastAsia="仿宋_GB2312" w:hAnsi="宋体"/>
                <w:snapToGrid w:val="0"/>
                <w:spacing w:val="-2"/>
                <w:kern w:val="0"/>
                <w:sz w:val="24"/>
              </w:rPr>
            </w:pPr>
            <w:r>
              <w:rPr>
                <w:rFonts w:ascii="仿宋_GB2312" w:eastAsia="仿宋_GB2312" w:hint="eastAsia"/>
                <w:snapToGrid w:val="0"/>
                <w:spacing w:val="-2"/>
                <w:kern w:val="0"/>
                <w:sz w:val="24"/>
              </w:rPr>
              <w:t xml:space="preserve">负责人签字：                             </w:t>
            </w:r>
            <w:r>
              <w:rPr>
                <w:rFonts w:ascii="仿宋_GB2312" w:eastAsia="仿宋_GB2312" w:hAnsi="宋体" w:hint="eastAsia"/>
                <w:snapToGrid w:val="0"/>
                <w:spacing w:val="-2"/>
                <w:kern w:val="0"/>
                <w:sz w:val="24"/>
              </w:rPr>
              <w:t>（盖  章）</w:t>
            </w:r>
          </w:p>
          <w:p w:rsidR="00974C4F" w:rsidRDefault="00974C4F" w:rsidP="00A20A4B">
            <w:pPr>
              <w:wordWrap w:val="0"/>
              <w:spacing w:line="400" w:lineRule="exact"/>
              <w:ind w:firstLineChars="150" w:firstLine="354"/>
              <w:jc w:val="right"/>
              <w:rPr>
                <w:rFonts w:ascii="仿宋_GB2312" w:eastAsia="仿宋_GB2312"/>
              </w:rPr>
            </w:pPr>
            <w:r>
              <w:rPr>
                <w:rFonts w:ascii="仿宋_GB2312" w:eastAsia="仿宋_GB2312" w:hAnsi="宋体" w:hint="eastAsia"/>
                <w:snapToGrid w:val="0"/>
                <w:spacing w:val="-2"/>
                <w:kern w:val="0"/>
                <w:sz w:val="24"/>
              </w:rPr>
              <w:t xml:space="preserve">                          年   月   日  </w:t>
            </w:r>
          </w:p>
        </w:tc>
      </w:tr>
      <w:tr w:rsidR="00974C4F" w:rsidTr="005621B7">
        <w:trPr>
          <w:trHeight w:val="1549"/>
          <w:jc w:val="center"/>
        </w:trPr>
        <w:tc>
          <w:tcPr>
            <w:tcW w:w="1945" w:type="dxa"/>
            <w:gridSpan w:val="3"/>
            <w:tcBorders>
              <w:top w:val="single" w:sz="4" w:space="0" w:color="auto"/>
              <w:left w:val="single" w:sz="4" w:space="0" w:color="auto"/>
              <w:bottom w:val="single" w:sz="4" w:space="0" w:color="auto"/>
              <w:right w:val="single" w:sz="4" w:space="0" w:color="auto"/>
            </w:tcBorders>
            <w:vAlign w:val="center"/>
          </w:tcPr>
          <w:p w:rsidR="00974C4F" w:rsidRDefault="00974C4F" w:rsidP="00A20A4B">
            <w:pPr>
              <w:spacing w:line="400" w:lineRule="exact"/>
              <w:jc w:val="center"/>
              <w:rPr>
                <w:rFonts w:ascii="仿宋_GB2312" w:eastAsia="仿宋_GB2312"/>
                <w:snapToGrid w:val="0"/>
                <w:spacing w:val="-2"/>
                <w:kern w:val="0"/>
                <w:sz w:val="24"/>
              </w:rPr>
            </w:pPr>
            <w:r>
              <w:rPr>
                <w:rFonts w:ascii="仿宋_GB2312" w:eastAsia="仿宋_GB2312" w:hAnsi="宋体" w:hint="eastAsia"/>
                <w:snapToGrid w:val="0"/>
                <w:spacing w:val="-2"/>
                <w:kern w:val="0"/>
                <w:sz w:val="24"/>
              </w:rPr>
              <w:t>学校评选意见</w:t>
            </w:r>
          </w:p>
        </w:tc>
        <w:tc>
          <w:tcPr>
            <w:tcW w:w="6650" w:type="dxa"/>
            <w:gridSpan w:val="4"/>
            <w:tcBorders>
              <w:top w:val="single" w:sz="4" w:space="0" w:color="auto"/>
              <w:left w:val="single" w:sz="4" w:space="0" w:color="auto"/>
              <w:bottom w:val="single" w:sz="4" w:space="0" w:color="auto"/>
              <w:right w:val="single" w:sz="4" w:space="0" w:color="auto"/>
            </w:tcBorders>
            <w:vAlign w:val="center"/>
          </w:tcPr>
          <w:p w:rsidR="00974C4F" w:rsidRDefault="00974C4F" w:rsidP="00A20A4B">
            <w:pPr>
              <w:tabs>
                <w:tab w:val="left" w:pos="5157"/>
              </w:tabs>
              <w:spacing w:line="560" w:lineRule="exact"/>
              <w:rPr>
                <w:rFonts w:ascii="仿宋_GB2312" w:eastAsia="仿宋_GB2312"/>
                <w:snapToGrid w:val="0"/>
                <w:spacing w:val="-2"/>
                <w:kern w:val="0"/>
                <w:sz w:val="24"/>
              </w:rPr>
            </w:pPr>
            <w:r>
              <w:rPr>
                <w:rFonts w:ascii="仿宋_GB2312" w:eastAsia="仿宋_GB2312" w:hint="eastAsia"/>
                <w:snapToGrid w:val="0"/>
                <w:spacing w:val="-2"/>
                <w:kern w:val="0"/>
                <w:sz w:val="24"/>
              </w:rPr>
              <w:t xml:space="preserve">              </w:t>
            </w:r>
          </w:p>
          <w:p w:rsidR="00974C4F" w:rsidRDefault="00974C4F" w:rsidP="00A20A4B">
            <w:pPr>
              <w:tabs>
                <w:tab w:val="left" w:pos="5157"/>
              </w:tabs>
              <w:wordWrap w:val="0"/>
              <w:spacing w:line="560" w:lineRule="exact"/>
              <w:ind w:leftChars="952" w:left="4595" w:right="708" w:hangingChars="1100" w:hanging="2596"/>
              <w:rPr>
                <w:rFonts w:ascii="仿宋_GB2312" w:eastAsia="仿宋_GB2312" w:hAnsi="宋体"/>
                <w:snapToGrid w:val="0"/>
                <w:spacing w:val="-2"/>
                <w:kern w:val="0"/>
                <w:sz w:val="24"/>
              </w:rPr>
            </w:pPr>
            <w:r>
              <w:rPr>
                <w:rFonts w:ascii="仿宋_GB2312" w:eastAsia="仿宋_GB2312" w:hint="eastAsia"/>
                <w:snapToGrid w:val="0"/>
                <w:spacing w:val="-2"/>
                <w:kern w:val="0"/>
                <w:sz w:val="24"/>
              </w:rPr>
              <w:t xml:space="preserve">                             </w:t>
            </w:r>
            <w:r>
              <w:rPr>
                <w:rFonts w:ascii="仿宋_GB2312" w:eastAsia="仿宋_GB2312" w:hAnsi="宋体" w:hint="eastAsia"/>
                <w:snapToGrid w:val="0"/>
                <w:spacing w:val="-2"/>
                <w:kern w:val="0"/>
                <w:sz w:val="24"/>
              </w:rPr>
              <w:t>（盖  章）</w:t>
            </w:r>
          </w:p>
          <w:p w:rsidR="00974C4F" w:rsidRDefault="00974C4F" w:rsidP="00A20A4B">
            <w:pPr>
              <w:wordWrap w:val="0"/>
              <w:spacing w:line="400" w:lineRule="exact"/>
              <w:ind w:firstLineChars="150" w:firstLine="354"/>
              <w:jc w:val="right"/>
              <w:rPr>
                <w:rFonts w:ascii="仿宋_GB2312" w:eastAsia="仿宋_GB2312"/>
              </w:rPr>
            </w:pPr>
            <w:r>
              <w:rPr>
                <w:rFonts w:ascii="仿宋_GB2312" w:eastAsia="仿宋_GB2312" w:hAnsi="宋体" w:hint="eastAsia"/>
                <w:snapToGrid w:val="0"/>
                <w:spacing w:val="-2"/>
                <w:kern w:val="0"/>
                <w:sz w:val="24"/>
              </w:rPr>
              <w:t xml:space="preserve">                          年   月   日  </w:t>
            </w:r>
          </w:p>
        </w:tc>
      </w:tr>
    </w:tbl>
    <w:p w:rsidR="00F12A5D" w:rsidRDefault="00F12A5D"/>
    <w:sectPr w:rsidR="00F12A5D" w:rsidSect="00F12A5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5D71" w:rsidRDefault="00955D71" w:rsidP="003C6FC9">
      <w:r>
        <w:separator/>
      </w:r>
    </w:p>
  </w:endnote>
  <w:endnote w:type="continuationSeparator" w:id="1">
    <w:p w:rsidR="00955D71" w:rsidRDefault="00955D71" w:rsidP="003C6FC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5D71" w:rsidRDefault="00955D71" w:rsidP="003C6FC9">
      <w:r>
        <w:separator/>
      </w:r>
    </w:p>
  </w:footnote>
  <w:footnote w:type="continuationSeparator" w:id="1">
    <w:p w:rsidR="00955D71" w:rsidRDefault="00955D71" w:rsidP="003C6FC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74C4F"/>
    <w:rsid w:val="00147E31"/>
    <w:rsid w:val="002D50CD"/>
    <w:rsid w:val="00356BBD"/>
    <w:rsid w:val="0036643F"/>
    <w:rsid w:val="003C6FC9"/>
    <w:rsid w:val="005621B7"/>
    <w:rsid w:val="005D100D"/>
    <w:rsid w:val="00686AA4"/>
    <w:rsid w:val="00754543"/>
    <w:rsid w:val="00860460"/>
    <w:rsid w:val="00876DEC"/>
    <w:rsid w:val="00920F6C"/>
    <w:rsid w:val="00955D71"/>
    <w:rsid w:val="00974C4F"/>
    <w:rsid w:val="009910CF"/>
    <w:rsid w:val="009C00A2"/>
    <w:rsid w:val="00A20A4B"/>
    <w:rsid w:val="00A33AC9"/>
    <w:rsid w:val="00B93353"/>
    <w:rsid w:val="00DB5950"/>
    <w:rsid w:val="00F12A5D"/>
    <w:rsid w:val="00F801C3"/>
    <w:rsid w:val="00FC77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1"/>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4C4F"/>
    <w:pPr>
      <w:widowControl w:val="0"/>
    </w:pPr>
    <w:rPr>
      <w:rFonts w:ascii="Times New Roman" w:eastAsia="宋体" w:hAnsi="Times New Roman" w:cs="Times New Roman"/>
      <w:szCs w:val="24"/>
    </w:rPr>
  </w:style>
  <w:style w:type="paragraph" w:styleId="2">
    <w:name w:val="heading 2"/>
    <w:basedOn w:val="a"/>
    <w:link w:val="2Char"/>
    <w:uiPriority w:val="9"/>
    <w:qFormat/>
    <w:rsid w:val="00356BBD"/>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74C4F"/>
    <w:rPr>
      <w:sz w:val="18"/>
      <w:szCs w:val="18"/>
    </w:rPr>
  </w:style>
  <w:style w:type="character" w:customStyle="1" w:styleId="Char">
    <w:name w:val="批注框文本 Char"/>
    <w:basedOn w:val="a0"/>
    <w:link w:val="a3"/>
    <w:uiPriority w:val="99"/>
    <w:semiHidden/>
    <w:rsid w:val="00974C4F"/>
    <w:rPr>
      <w:rFonts w:ascii="Times New Roman" w:eastAsia="宋体" w:hAnsi="Times New Roman" w:cs="Times New Roman"/>
      <w:sz w:val="18"/>
      <w:szCs w:val="18"/>
    </w:rPr>
  </w:style>
  <w:style w:type="character" w:customStyle="1" w:styleId="2Char">
    <w:name w:val="标题 2 Char"/>
    <w:basedOn w:val="a0"/>
    <w:link w:val="2"/>
    <w:uiPriority w:val="9"/>
    <w:rsid w:val="00356BBD"/>
    <w:rPr>
      <w:rFonts w:ascii="宋体" w:eastAsia="宋体" w:hAnsi="宋体" w:cs="宋体"/>
      <w:b/>
      <w:bCs/>
      <w:kern w:val="0"/>
      <w:sz w:val="36"/>
      <w:szCs w:val="36"/>
    </w:rPr>
  </w:style>
  <w:style w:type="paragraph" w:styleId="a4">
    <w:name w:val="List Paragraph"/>
    <w:basedOn w:val="a"/>
    <w:uiPriority w:val="34"/>
    <w:qFormat/>
    <w:rsid w:val="00356BBD"/>
    <w:pPr>
      <w:ind w:firstLineChars="200" w:firstLine="420"/>
    </w:pPr>
  </w:style>
  <w:style w:type="character" w:styleId="a5">
    <w:name w:val="Strong"/>
    <w:basedOn w:val="a0"/>
    <w:uiPriority w:val="22"/>
    <w:qFormat/>
    <w:rsid w:val="00356BBD"/>
    <w:rPr>
      <w:b/>
      <w:bCs/>
    </w:rPr>
  </w:style>
  <w:style w:type="paragraph" w:styleId="a6">
    <w:name w:val="header"/>
    <w:basedOn w:val="a"/>
    <w:link w:val="Char0"/>
    <w:uiPriority w:val="99"/>
    <w:semiHidden/>
    <w:unhideWhenUsed/>
    <w:rsid w:val="003C6FC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3C6FC9"/>
    <w:rPr>
      <w:rFonts w:ascii="Times New Roman" w:eastAsia="宋体" w:hAnsi="Times New Roman" w:cs="Times New Roman"/>
      <w:sz w:val="18"/>
      <w:szCs w:val="18"/>
    </w:rPr>
  </w:style>
  <w:style w:type="paragraph" w:styleId="a7">
    <w:name w:val="footer"/>
    <w:basedOn w:val="a"/>
    <w:link w:val="Char1"/>
    <w:uiPriority w:val="99"/>
    <w:semiHidden/>
    <w:unhideWhenUsed/>
    <w:rsid w:val="003C6FC9"/>
    <w:pPr>
      <w:tabs>
        <w:tab w:val="center" w:pos="4153"/>
        <w:tab w:val="right" w:pos="8306"/>
      </w:tabs>
      <w:snapToGrid w:val="0"/>
      <w:jc w:val="left"/>
    </w:pPr>
    <w:rPr>
      <w:sz w:val="18"/>
      <w:szCs w:val="18"/>
    </w:rPr>
  </w:style>
  <w:style w:type="character" w:customStyle="1" w:styleId="Char1">
    <w:name w:val="页脚 Char"/>
    <w:basedOn w:val="a0"/>
    <w:link w:val="a7"/>
    <w:uiPriority w:val="99"/>
    <w:semiHidden/>
    <w:rsid w:val="003C6FC9"/>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852572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4</Pages>
  <Words>423</Words>
  <Characters>2413</Characters>
  <Application>Microsoft Office Word</Application>
  <DocSecurity>0</DocSecurity>
  <Lines>20</Lines>
  <Paragraphs>5</Paragraphs>
  <ScaleCrop>false</ScaleCrop>
  <Company/>
  <LinksUpToDate>false</LinksUpToDate>
  <CharactersWithSpaces>2831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dc:creator>
  <cp:lastModifiedBy>CR</cp:lastModifiedBy>
  <cp:revision>1</cp:revision>
  <cp:lastPrinted>2019-08-30T10:01:00Z</cp:lastPrinted>
  <dcterms:created xsi:type="dcterms:W3CDTF">2019-08-30T06:51:00Z</dcterms:created>
  <dcterms:modified xsi:type="dcterms:W3CDTF">2019-08-30T10:27:00Z</dcterms:modified>
</cp:coreProperties>
</file>